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附件（1）询价响应文件格式</w:t>
      </w:r>
    </w:p>
    <w:p>
      <w:pPr>
        <w:rPr>
          <w:rFonts w:hint="eastAsia"/>
        </w:rPr>
      </w:pPr>
    </w:p>
    <w:p>
      <w:pPr>
        <w:spacing w:line="579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  <w:lang w:eastAsia="zh-CN"/>
        </w:rPr>
        <w:t>越秀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农林</w:t>
      </w:r>
      <w:r>
        <w:rPr>
          <w:rFonts w:hint="eastAsia" w:eastAsia="仿宋_GB2312"/>
          <w:sz w:val="32"/>
          <w:szCs w:val="32"/>
        </w:rPr>
        <w:t>街</w:t>
      </w:r>
      <w:r>
        <w:rPr>
          <w:rFonts w:hint="eastAsia" w:eastAsia="仿宋_GB2312"/>
          <w:sz w:val="32"/>
          <w:szCs w:val="32"/>
          <w:lang w:eastAsia="zh-CN"/>
        </w:rPr>
        <w:t>市容</w:t>
      </w:r>
      <w:r>
        <w:rPr>
          <w:rFonts w:hint="eastAsia" w:eastAsia="仿宋_GB2312"/>
          <w:sz w:val="32"/>
          <w:szCs w:val="32"/>
        </w:rPr>
        <w:t>环境卫生管理站</w:t>
      </w:r>
      <w:r>
        <w:rPr>
          <w:rFonts w:eastAsia="仿宋_GB2312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 w:cs="宋体"/>
          <w:sz w:val="32"/>
          <w:szCs w:val="30"/>
          <w:u w:val="single"/>
          <w:lang w:eastAsia="zh-CN"/>
        </w:rPr>
        <w:t>越秀</w:t>
      </w:r>
      <w:r>
        <w:rPr>
          <w:rFonts w:hint="eastAsia" w:ascii="仿宋_GB2312" w:hAnsi="宋体" w:eastAsia="仿宋_GB2312" w:cs="宋体"/>
          <w:sz w:val="32"/>
          <w:szCs w:val="30"/>
          <w:u w:val="single"/>
        </w:rPr>
        <w:t>区</w:t>
      </w:r>
      <w:r>
        <w:rPr>
          <w:rFonts w:hint="eastAsia" w:ascii="仿宋_GB2312" w:hAnsi="宋体" w:eastAsia="仿宋_GB2312" w:cs="宋体"/>
          <w:sz w:val="32"/>
          <w:szCs w:val="30"/>
          <w:u w:val="single"/>
          <w:lang w:eastAsia="zh-CN"/>
        </w:rPr>
        <w:t>农林</w:t>
      </w:r>
      <w:r>
        <w:rPr>
          <w:rFonts w:hint="eastAsia" w:ascii="仿宋_GB2312" w:hAnsi="宋体" w:eastAsia="仿宋_GB2312" w:cs="宋体"/>
          <w:sz w:val="32"/>
          <w:szCs w:val="30"/>
          <w:u w:val="single"/>
        </w:rPr>
        <w:t>街道</w:t>
      </w:r>
      <w:r>
        <w:rPr>
          <w:rFonts w:hint="eastAsia" w:ascii="仿宋_GB2312" w:hAnsi="宋体" w:eastAsia="仿宋_GB2312" w:cs="宋体"/>
          <w:sz w:val="32"/>
          <w:szCs w:val="30"/>
          <w:u w:val="single"/>
          <w:lang w:eastAsia="zh-CN"/>
        </w:rPr>
        <w:t>环卫站</w:t>
      </w:r>
      <w:r>
        <w:rPr>
          <w:rFonts w:hint="eastAsia" w:ascii="仿宋_GB2312" w:hAnsi="宋体" w:eastAsia="仿宋_GB2312" w:cs="宋体"/>
          <w:sz w:val="32"/>
          <w:szCs w:val="30"/>
          <w:u w:val="single"/>
        </w:rPr>
        <w:t>车辆维修服务采购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eastAsia="仿宋_GB2312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>
      <w:pPr>
        <w:snapToGrid w:val="0"/>
        <w:spacing w:line="400" w:lineRule="exact"/>
        <w:ind w:firstLine="4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</w:p>
    <w:p>
      <w:pPr>
        <w:snapToGrid w:val="0"/>
        <w:spacing w:line="400" w:lineRule="exact"/>
        <w:ind w:firstLine="480"/>
        <w:jc w:val="center"/>
        <w:rPr>
          <w:rFonts w:eastAsia="仿宋_GB2312"/>
          <w:sz w:val="32"/>
          <w:szCs w:val="32"/>
        </w:rPr>
      </w:pPr>
    </w:p>
    <w:p>
      <w:pPr>
        <w:snapToGrid w:val="0"/>
        <w:spacing w:line="400" w:lineRule="exact"/>
        <w:ind w:firstLine="480"/>
        <w:jc w:val="center"/>
        <w:rPr>
          <w:rFonts w:eastAsia="仿宋_GB2312"/>
          <w:sz w:val="32"/>
          <w:szCs w:val="32"/>
        </w:rPr>
      </w:pPr>
    </w:p>
    <w:p>
      <w:pPr>
        <w:snapToGrid w:val="0"/>
        <w:spacing w:line="400" w:lineRule="exact"/>
        <w:ind w:firstLine="480"/>
        <w:jc w:val="center"/>
        <w:rPr>
          <w:rFonts w:hint="eastAsia" w:eastAsia="仿宋_GB2312"/>
          <w:sz w:val="32"/>
          <w:szCs w:val="32"/>
        </w:rPr>
      </w:pPr>
    </w:p>
    <w:p>
      <w:pPr>
        <w:pStyle w:val="5"/>
        <w:spacing w:line="360" w:lineRule="auto"/>
        <w:outlineLvl w:val="1"/>
        <w:rPr>
          <w:rFonts w:hint="eastAsia"/>
          <w:b/>
          <w:bCs/>
          <w:sz w:val="44"/>
          <w:szCs w:val="44"/>
        </w:rPr>
      </w:pPr>
    </w:p>
    <w:p>
      <w:pPr>
        <w:pStyle w:val="5"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/>
          <w:b/>
          <w:bCs/>
          <w:sz w:val="44"/>
          <w:szCs w:val="44"/>
        </w:rPr>
        <w:t>附件（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pStyle w:val="5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321" w:firstLineChars="100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报价明细表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</w:t>
      </w:r>
    </w:p>
    <w:p>
      <w:pPr>
        <w:spacing w:line="360" w:lineRule="auto"/>
        <w:rPr>
          <w:rFonts w:hint="eastAsia" w:ascii="宋体" w:hAnsi="宋体" w:cs="宋体"/>
          <w:color w:val="auto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2025年度农林街辖内环卫车（含电动移动环卫设备）维修保养项目</w:t>
      </w:r>
    </w:p>
    <w:tbl>
      <w:tblPr>
        <w:tblStyle w:val="1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91"/>
        <w:gridCol w:w="1478"/>
        <w:gridCol w:w="798"/>
        <w:gridCol w:w="2052"/>
        <w:gridCol w:w="1141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最高综合单价限价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DC转换器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72V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U型螺栓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半轴总成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保险丝座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边门扣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前挡玻璃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差速器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48V/45A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48v/15A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48V/25A/30A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大灯灯泡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倒车灯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点火盒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电控总成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凯利72v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吊耳组件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调压阀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顶胶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方向机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钢套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高压枪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关门油缸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后视镜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后视镜支架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换挡器座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换档器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火花塞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霍尔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加速转把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三轮车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减速器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减速箱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胶套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进水管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快接头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喇叭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龙门架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轮胎皮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155R12/R13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轮胎皮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165R13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免维护电池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12V/100AH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免维护电池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6V/200AH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免维护电池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48V/45AH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尼龙套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启动电池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12V/45AH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启动马达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前大灯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前进后退开关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前桥总成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刹车灯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刹车分泵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刹车毂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三轮车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碟刹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上升油缸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升降油缸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手刹柄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三轮车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手刹柄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手刹线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三轮车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手刹线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尾板铁块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尾板销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尾灯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下摆臂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百力通双缸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603.00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液压泵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液压电机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液压接触器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液压站总成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72v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雨刮臂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真空储气罐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真空助力器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刹车真空泵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直拉杆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助力电机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助力电机线束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助力控制盒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转向灯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转向节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转向轴承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转向主销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电机保养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台/次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刹车保养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台/次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前束调整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台/次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前桥尾板保养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台/次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电路线路维修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台/次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上门服务费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定点免收</w:t>
            </w:r>
          </w:p>
        </w:tc>
      </w:tr>
    </w:tbl>
    <w:p>
      <w:pPr>
        <w:pStyle w:val="5"/>
        <w:rPr>
          <w:rFonts w:hint="eastAsia" w:ascii="宋体" w:hAnsi="宋体" w:cs="宋体"/>
          <w:color w:val="auto"/>
          <w:highlight w:val="none"/>
          <w:u w:val="single"/>
          <w:lang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注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val="en-US" w:eastAsia="zh-CN"/>
        </w:rPr>
        <w:t>1、</w:t>
      </w:r>
      <w:r>
        <w:rPr>
          <w:rFonts w:hint="eastAsia"/>
          <w:b/>
          <w:bCs/>
          <w:color w:val="auto"/>
          <w:sz w:val="21"/>
          <w:szCs w:val="21"/>
          <w:highlight w:val="none"/>
          <w:u w:val="none"/>
          <w:lang w:val="zh-CN"/>
        </w:rPr>
        <w:t>上述投标报价</w:t>
      </w:r>
      <w:r>
        <w:rPr>
          <w:rFonts w:hint="eastAsia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包含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但不限于工作人员工资、高温津贴、加班费、意外商业保险、管理费、利润、税金等</w:t>
      </w:r>
      <w:r>
        <w:rPr>
          <w:rFonts w:hint="eastAsia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不可预见费等全部费用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2.供应商必须自行考虑并承担本项目在实施期间一切可能产生的费用，在合同执行过程中，采购人不再另行支付合同金额以外与本项目相关的任何费用。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.对含糊不清或不确定的报价将视为无效报价。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60" w:lineRule="auto"/>
        <w:ind w:firstLine="3990" w:firstLineChars="19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响应供应商名称（盖公章）：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3990" w:firstLineChars="19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响应供应商授权代表（签字或盖章）：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 </w:t>
      </w:r>
    </w:p>
    <w:p>
      <w:pPr>
        <w:spacing w:line="360" w:lineRule="auto"/>
        <w:ind w:firstLine="3990" w:firstLineChars="1900"/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日    期：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textAlignment w:val="auto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60" w:right="1531" w:bottom="1843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5MjAzZjgwNjcxOTQyYmM3ODIxNzUzMjZiMzQifQ=="/>
  </w:docVars>
  <w:rsids>
    <w:rsidRoot w:val="002F6B58"/>
    <w:rsid w:val="00004EBF"/>
    <w:rsid w:val="00007A61"/>
    <w:rsid w:val="0002070A"/>
    <w:rsid w:val="00022D7D"/>
    <w:rsid w:val="00023200"/>
    <w:rsid w:val="00026B15"/>
    <w:rsid w:val="0003073F"/>
    <w:rsid w:val="000313EC"/>
    <w:rsid w:val="000365AA"/>
    <w:rsid w:val="00037D3A"/>
    <w:rsid w:val="0005060F"/>
    <w:rsid w:val="00066E0F"/>
    <w:rsid w:val="00071168"/>
    <w:rsid w:val="0007141D"/>
    <w:rsid w:val="00071E69"/>
    <w:rsid w:val="00071F86"/>
    <w:rsid w:val="000733C1"/>
    <w:rsid w:val="000839C1"/>
    <w:rsid w:val="00086A37"/>
    <w:rsid w:val="00086F63"/>
    <w:rsid w:val="00087F22"/>
    <w:rsid w:val="00094DC5"/>
    <w:rsid w:val="000A2216"/>
    <w:rsid w:val="000A4D3C"/>
    <w:rsid w:val="000A7591"/>
    <w:rsid w:val="000C42C6"/>
    <w:rsid w:val="000D268E"/>
    <w:rsid w:val="000D3F6D"/>
    <w:rsid w:val="000E7794"/>
    <w:rsid w:val="000F7913"/>
    <w:rsid w:val="00101E44"/>
    <w:rsid w:val="001053C6"/>
    <w:rsid w:val="0010716A"/>
    <w:rsid w:val="00114038"/>
    <w:rsid w:val="001300AB"/>
    <w:rsid w:val="001327D2"/>
    <w:rsid w:val="0013479C"/>
    <w:rsid w:val="0013566F"/>
    <w:rsid w:val="001378F6"/>
    <w:rsid w:val="00137C26"/>
    <w:rsid w:val="0015151C"/>
    <w:rsid w:val="001560CF"/>
    <w:rsid w:val="00157F51"/>
    <w:rsid w:val="001659E0"/>
    <w:rsid w:val="00166098"/>
    <w:rsid w:val="0017158C"/>
    <w:rsid w:val="001767D2"/>
    <w:rsid w:val="001A066B"/>
    <w:rsid w:val="001A2977"/>
    <w:rsid w:val="001A5724"/>
    <w:rsid w:val="001B7AEB"/>
    <w:rsid w:val="001C15FC"/>
    <w:rsid w:val="001C4F99"/>
    <w:rsid w:val="001D1021"/>
    <w:rsid w:val="001D289C"/>
    <w:rsid w:val="00211072"/>
    <w:rsid w:val="00211124"/>
    <w:rsid w:val="00211502"/>
    <w:rsid w:val="00227F46"/>
    <w:rsid w:val="00231EF5"/>
    <w:rsid w:val="002336C6"/>
    <w:rsid w:val="00250750"/>
    <w:rsid w:val="002603D7"/>
    <w:rsid w:val="00262D70"/>
    <w:rsid w:val="002761E6"/>
    <w:rsid w:val="00281DEB"/>
    <w:rsid w:val="00282E4B"/>
    <w:rsid w:val="00285ABE"/>
    <w:rsid w:val="002869B7"/>
    <w:rsid w:val="00291F78"/>
    <w:rsid w:val="0029333C"/>
    <w:rsid w:val="00293DDB"/>
    <w:rsid w:val="002A70BE"/>
    <w:rsid w:val="002B386A"/>
    <w:rsid w:val="002C4E00"/>
    <w:rsid w:val="002D42BC"/>
    <w:rsid w:val="002D4693"/>
    <w:rsid w:val="002F6B58"/>
    <w:rsid w:val="0030044A"/>
    <w:rsid w:val="00306D35"/>
    <w:rsid w:val="003253D1"/>
    <w:rsid w:val="00332B8F"/>
    <w:rsid w:val="00333FB6"/>
    <w:rsid w:val="00334F81"/>
    <w:rsid w:val="00361F9C"/>
    <w:rsid w:val="00376971"/>
    <w:rsid w:val="00377CE6"/>
    <w:rsid w:val="0038041D"/>
    <w:rsid w:val="00385BDA"/>
    <w:rsid w:val="00392CA0"/>
    <w:rsid w:val="003977BB"/>
    <w:rsid w:val="003A47A1"/>
    <w:rsid w:val="003B3A30"/>
    <w:rsid w:val="003B4C1F"/>
    <w:rsid w:val="003E299D"/>
    <w:rsid w:val="003F4A58"/>
    <w:rsid w:val="003F6D3B"/>
    <w:rsid w:val="003F6E4C"/>
    <w:rsid w:val="00401F8D"/>
    <w:rsid w:val="004064ED"/>
    <w:rsid w:val="0042061D"/>
    <w:rsid w:val="00435802"/>
    <w:rsid w:val="00445E3B"/>
    <w:rsid w:val="00461CF8"/>
    <w:rsid w:val="00473731"/>
    <w:rsid w:val="00477487"/>
    <w:rsid w:val="00487D10"/>
    <w:rsid w:val="00487F5B"/>
    <w:rsid w:val="004974F6"/>
    <w:rsid w:val="00497B1D"/>
    <w:rsid w:val="004A2DA8"/>
    <w:rsid w:val="004B1EBD"/>
    <w:rsid w:val="004B1F53"/>
    <w:rsid w:val="004B411D"/>
    <w:rsid w:val="004C496F"/>
    <w:rsid w:val="004C7557"/>
    <w:rsid w:val="004D2A75"/>
    <w:rsid w:val="004E2DAC"/>
    <w:rsid w:val="005024EE"/>
    <w:rsid w:val="00515A00"/>
    <w:rsid w:val="005163EB"/>
    <w:rsid w:val="00521E5D"/>
    <w:rsid w:val="005229EC"/>
    <w:rsid w:val="005247FA"/>
    <w:rsid w:val="00534048"/>
    <w:rsid w:val="00564307"/>
    <w:rsid w:val="00564C94"/>
    <w:rsid w:val="00574B76"/>
    <w:rsid w:val="005769C5"/>
    <w:rsid w:val="0057734C"/>
    <w:rsid w:val="00585012"/>
    <w:rsid w:val="00590592"/>
    <w:rsid w:val="005B332D"/>
    <w:rsid w:val="005B5914"/>
    <w:rsid w:val="005B6DE4"/>
    <w:rsid w:val="005C04A7"/>
    <w:rsid w:val="005D173A"/>
    <w:rsid w:val="005D63DC"/>
    <w:rsid w:val="005E3EAE"/>
    <w:rsid w:val="005E7C31"/>
    <w:rsid w:val="005F537C"/>
    <w:rsid w:val="006178B7"/>
    <w:rsid w:val="00617D78"/>
    <w:rsid w:val="00621EC8"/>
    <w:rsid w:val="00637A82"/>
    <w:rsid w:val="00643C28"/>
    <w:rsid w:val="00643E8C"/>
    <w:rsid w:val="006457B6"/>
    <w:rsid w:val="00646BF6"/>
    <w:rsid w:val="006511F1"/>
    <w:rsid w:val="0066019C"/>
    <w:rsid w:val="00661C2A"/>
    <w:rsid w:val="00667333"/>
    <w:rsid w:val="006834E0"/>
    <w:rsid w:val="006837FD"/>
    <w:rsid w:val="00686D74"/>
    <w:rsid w:val="00691B67"/>
    <w:rsid w:val="006A000A"/>
    <w:rsid w:val="006A115C"/>
    <w:rsid w:val="006A463E"/>
    <w:rsid w:val="006B1E5B"/>
    <w:rsid w:val="006B6754"/>
    <w:rsid w:val="006C1361"/>
    <w:rsid w:val="006C5EA4"/>
    <w:rsid w:val="006E08B7"/>
    <w:rsid w:val="006E3D04"/>
    <w:rsid w:val="006F6EAC"/>
    <w:rsid w:val="00704618"/>
    <w:rsid w:val="007048C1"/>
    <w:rsid w:val="00715F11"/>
    <w:rsid w:val="00725A02"/>
    <w:rsid w:val="007444C3"/>
    <w:rsid w:val="007646D1"/>
    <w:rsid w:val="007666CD"/>
    <w:rsid w:val="00780DC7"/>
    <w:rsid w:val="00782DFE"/>
    <w:rsid w:val="00784FA8"/>
    <w:rsid w:val="00785A7D"/>
    <w:rsid w:val="00786590"/>
    <w:rsid w:val="007970FB"/>
    <w:rsid w:val="0079760C"/>
    <w:rsid w:val="007A3466"/>
    <w:rsid w:val="007A5561"/>
    <w:rsid w:val="007B7006"/>
    <w:rsid w:val="007C7818"/>
    <w:rsid w:val="007D329D"/>
    <w:rsid w:val="007E0DA6"/>
    <w:rsid w:val="007E1956"/>
    <w:rsid w:val="007F7168"/>
    <w:rsid w:val="00800BD0"/>
    <w:rsid w:val="008015CD"/>
    <w:rsid w:val="008022BF"/>
    <w:rsid w:val="00812680"/>
    <w:rsid w:val="008141E0"/>
    <w:rsid w:val="00822B39"/>
    <w:rsid w:val="00833DC6"/>
    <w:rsid w:val="008506DC"/>
    <w:rsid w:val="00855705"/>
    <w:rsid w:val="0085772D"/>
    <w:rsid w:val="00864B6D"/>
    <w:rsid w:val="00870368"/>
    <w:rsid w:val="00872494"/>
    <w:rsid w:val="008802C0"/>
    <w:rsid w:val="00880977"/>
    <w:rsid w:val="00884A97"/>
    <w:rsid w:val="008A2A88"/>
    <w:rsid w:val="008A4C80"/>
    <w:rsid w:val="008D356E"/>
    <w:rsid w:val="008E2AF8"/>
    <w:rsid w:val="00906EF3"/>
    <w:rsid w:val="00933A4C"/>
    <w:rsid w:val="00933ED8"/>
    <w:rsid w:val="009367EE"/>
    <w:rsid w:val="00945787"/>
    <w:rsid w:val="00947660"/>
    <w:rsid w:val="009619C0"/>
    <w:rsid w:val="00971D28"/>
    <w:rsid w:val="009741BC"/>
    <w:rsid w:val="00975AB1"/>
    <w:rsid w:val="00997E41"/>
    <w:rsid w:val="009B4235"/>
    <w:rsid w:val="009C4467"/>
    <w:rsid w:val="009C7F4A"/>
    <w:rsid w:val="009F6C6A"/>
    <w:rsid w:val="00A036EE"/>
    <w:rsid w:val="00A10AC5"/>
    <w:rsid w:val="00A1165A"/>
    <w:rsid w:val="00A17400"/>
    <w:rsid w:val="00A203A0"/>
    <w:rsid w:val="00A22A45"/>
    <w:rsid w:val="00A25607"/>
    <w:rsid w:val="00A46A41"/>
    <w:rsid w:val="00A51F26"/>
    <w:rsid w:val="00A53577"/>
    <w:rsid w:val="00A61AFE"/>
    <w:rsid w:val="00A62A3B"/>
    <w:rsid w:val="00A64854"/>
    <w:rsid w:val="00A732E1"/>
    <w:rsid w:val="00A75A3F"/>
    <w:rsid w:val="00A76653"/>
    <w:rsid w:val="00A76757"/>
    <w:rsid w:val="00A90529"/>
    <w:rsid w:val="00A93F85"/>
    <w:rsid w:val="00AA0C8E"/>
    <w:rsid w:val="00AA6EE0"/>
    <w:rsid w:val="00AB3D15"/>
    <w:rsid w:val="00AB3F8C"/>
    <w:rsid w:val="00AB7ADC"/>
    <w:rsid w:val="00AC0F37"/>
    <w:rsid w:val="00AC15BB"/>
    <w:rsid w:val="00AD0051"/>
    <w:rsid w:val="00AD5E24"/>
    <w:rsid w:val="00AF1DCF"/>
    <w:rsid w:val="00B03731"/>
    <w:rsid w:val="00B149DE"/>
    <w:rsid w:val="00B274EA"/>
    <w:rsid w:val="00B379D8"/>
    <w:rsid w:val="00B52B3A"/>
    <w:rsid w:val="00B5532F"/>
    <w:rsid w:val="00B55725"/>
    <w:rsid w:val="00B5625D"/>
    <w:rsid w:val="00B57F68"/>
    <w:rsid w:val="00B62CB1"/>
    <w:rsid w:val="00B650BB"/>
    <w:rsid w:val="00B6765F"/>
    <w:rsid w:val="00B6776C"/>
    <w:rsid w:val="00B6798C"/>
    <w:rsid w:val="00B70002"/>
    <w:rsid w:val="00B7017A"/>
    <w:rsid w:val="00B70AF6"/>
    <w:rsid w:val="00B7274B"/>
    <w:rsid w:val="00B7513B"/>
    <w:rsid w:val="00B8229A"/>
    <w:rsid w:val="00B84DB5"/>
    <w:rsid w:val="00B860A5"/>
    <w:rsid w:val="00B861D6"/>
    <w:rsid w:val="00BA6068"/>
    <w:rsid w:val="00BB2E12"/>
    <w:rsid w:val="00BC2445"/>
    <w:rsid w:val="00BC56F6"/>
    <w:rsid w:val="00BE7855"/>
    <w:rsid w:val="00BF068D"/>
    <w:rsid w:val="00C02D12"/>
    <w:rsid w:val="00C06DBD"/>
    <w:rsid w:val="00C33AB2"/>
    <w:rsid w:val="00C3732F"/>
    <w:rsid w:val="00C377B7"/>
    <w:rsid w:val="00C47FD0"/>
    <w:rsid w:val="00C515A1"/>
    <w:rsid w:val="00C56BF1"/>
    <w:rsid w:val="00C61146"/>
    <w:rsid w:val="00C61BF0"/>
    <w:rsid w:val="00C622B9"/>
    <w:rsid w:val="00C70AB9"/>
    <w:rsid w:val="00C72EFC"/>
    <w:rsid w:val="00C94048"/>
    <w:rsid w:val="00C96D97"/>
    <w:rsid w:val="00CA0889"/>
    <w:rsid w:val="00CA3406"/>
    <w:rsid w:val="00CA65E1"/>
    <w:rsid w:val="00CB3C20"/>
    <w:rsid w:val="00CB693F"/>
    <w:rsid w:val="00CC3138"/>
    <w:rsid w:val="00CD4A66"/>
    <w:rsid w:val="00CD7D4B"/>
    <w:rsid w:val="00CE08DF"/>
    <w:rsid w:val="00CF1F00"/>
    <w:rsid w:val="00CF3BE2"/>
    <w:rsid w:val="00D1000A"/>
    <w:rsid w:val="00D20F90"/>
    <w:rsid w:val="00D21A3E"/>
    <w:rsid w:val="00D40FD7"/>
    <w:rsid w:val="00D44629"/>
    <w:rsid w:val="00D4509D"/>
    <w:rsid w:val="00D4536C"/>
    <w:rsid w:val="00D86769"/>
    <w:rsid w:val="00D91DD9"/>
    <w:rsid w:val="00DC3BA2"/>
    <w:rsid w:val="00DC52D1"/>
    <w:rsid w:val="00DD1E15"/>
    <w:rsid w:val="00DD234C"/>
    <w:rsid w:val="00DE1A2D"/>
    <w:rsid w:val="00DF0FB4"/>
    <w:rsid w:val="00DF293B"/>
    <w:rsid w:val="00DF7C8A"/>
    <w:rsid w:val="00E040F5"/>
    <w:rsid w:val="00E12C4F"/>
    <w:rsid w:val="00E4298C"/>
    <w:rsid w:val="00E561B7"/>
    <w:rsid w:val="00E60D16"/>
    <w:rsid w:val="00E64883"/>
    <w:rsid w:val="00E72997"/>
    <w:rsid w:val="00E72A78"/>
    <w:rsid w:val="00E72FFC"/>
    <w:rsid w:val="00E76663"/>
    <w:rsid w:val="00E846C4"/>
    <w:rsid w:val="00E8573C"/>
    <w:rsid w:val="00E91CF2"/>
    <w:rsid w:val="00EB62E3"/>
    <w:rsid w:val="00EC03CB"/>
    <w:rsid w:val="00ED5B2F"/>
    <w:rsid w:val="00EE159C"/>
    <w:rsid w:val="00EE2E6F"/>
    <w:rsid w:val="00EE7776"/>
    <w:rsid w:val="00F00BD0"/>
    <w:rsid w:val="00F018C1"/>
    <w:rsid w:val="00F10977"/>
    <w:rsid w:val="00F11345"/>
    <w:rsid w:val="00F136B8"/>
    <w:rsid w:val="00F20E4B"/>
    <w:rsid w:val="00F23762"/>
    <w:rsid w:val="00F42C8A"/>
    <w:rsid w:val="00F61AFB"/>
    <w:rsid w:val="00F628C7"/>
    <w:rsid w:val="00F74E01"/>
    <w:rsid w:val="00F75325"/>
    <w:rsid w:val="00F80DDF"/>
    <w:rsid w:val="00F94E1D"/>
    <w:rsid w:val="00FB263F"/>
    <w:rsid w:val="00FB4C58"/>
    <w:rsid w:val="00FB5509"/>
    <w:rsid w:val="00FD0EA3"/>
    <w:rsid w:val="00FE7FCD"/>
    <w:rsid w:val="00FF2FD3"/>
    <w:rsid w:val="02D64199"/>
    <w:rsid w:val="057A4003"/>
    <w:rsid w:val="0814656A"/>
    <w:rsid w:val="09B37B74"/>
    <w:rsid w:val="0C691A15"/>
    <w:rsid w:val="0D5259E9"/>
    <w:rsid w:val="185D26BC"/>
    <w:rsid w:val="19A00CC4"/>
    <w:rsid w:val="229606E3"/>
    <w:rsid w:val="22EC103F"/>
    <w:rsid w:val="2380260B"/>
    <w:rsid w:val="29F04EA0"/>
    <w:rsid w:val="30D325BC"/>
    <w:rsid w:val="3BD11E1E"/>
    <w:rsid w:val="3C322EAB"/>
    <w:rsid w:val="3C76383E"/>
    <w:rsid w:val="3E147904"/>
    <w:rsid w:val="489423EC"/>
    <w:rsid w:val="49967404"/>
    <w:rsid w:val="4D944096"/>
    <w:rsid w:val="54CB2BD3"/>
    <w:rsid w:val="55B072E9"/>
    <w:rsid w:val="5D9441CB"/>
    <w:rsid w:val="5E493F30"/>
    <w:rsid w:val="5FE47C90"/>
    <w:rsid w:val="61013C82"/>
    <w:rsid w:val="615D207C"/>
    <w:rsid w:val="63014E7B"/>
    <w:rsid w:val="64234511"/>
    <w:rsid w:val="67B61016"/>
    <w:rsid w:val="686A264C"/>
    <w:rsid w:val="6F4C7E0A"/>
    <w:rsid w:val="6FD829F6"/>
    <w:rsid w:val="724836FF"/>
    <w:rsid w:val="74576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Body Text"/>
    <w:basedOn w:val="1"/>
    <w:link w:val="25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7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3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5">
    <w:name w:val="annotation subject"/>
    <w:basedOn w:val="4"/>
    <w:next w:val="4"/>
    <w:link w:val="33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qFormat/>
    <w:uiPriority w:val="0"/>
    <w:rPr>
      <w:rFonts w:cs="Times New Roman"/>
    </w:rPr>
  </w:style>
  <w:style w:type="character" w:styleId="21">
    <w:name w:val="Hyperlink"/>
    <w:basedOn w:val="18"/>
    <w:unhideWhenUsed/>
    <w:qFormat/>
    <w:uiPriority w:val="0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18"/>
    <w:link w:val="3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24">
    <w:name w:val="批注文字 Char"/>
    <w:basedOn w:val="18"/>
    <w:link w:val="4"/>
    <w:semiHidden/>
    <w:qFormat/>
    <w:uiPriority w:val="99"/>
    <w:rPr>
      <w:kern w:val="2"/>
      <w:sz w:val="21"/>
      <w:szCs w:val="22"/>
    </w:rPr>
  </w:style>
  <w:style w:type="character" w:customStyle="1" w:styleId="25">
    <w:name w:val="正文文本 Char"/>
    <w:basedOn w:val="18"/>
    <w:link w:val="5"/>
    <w:semiHidden/>
    <w:qFormat/>
    <w:uiPriority w:val="99"/>
    <w:rPr>
      <w:kern w:val="2"/>
      <w:sz w:val="21"/>
      <w:szCs w:val="22"/>
    </w:rPr>
  </w:style>
  <w:style w:type="character" w:customStyle="1" w:styleId="26">
    <w:name w:val="日期 Char"/>
    <w:basedOn w:val="18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正文文本缩进 2 Char"/>
    <w:basedOn w:val="18"/>
    <w:link w:val="7"/>
    <w:semiHidden/>
    <w:qFormat/>
    <w:uiPriority w:val="99"/>
    <w:rPr>
      <w:kern w:val="2"/>
      <w:sz w:val="21"/>
      <w:szCs w:val="22"/>
    </w:rPr>
  </w:style>
  <w:style w:type="character" w:customStyle="1" w:styleId="28">
    <w:name w:val="批注框文本 Char"/>
    <w:basedOn w:val="18"/>
    <w:link w:val="8"/>
    <w:semiHidden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30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31">
    <w:name w:val="正文文本缩进 3 Char"/>
    <w:basedOn w:val="18"/>
    <w:link w:val="11"/>
    <w:semiHidden/>
    <w:qFormat/>
    <w:uiPriority w:val="99"/>
    <w:rPr>
      <w:kern w:val="2"/>
      <w:sz w:val="16"/>
      <w:szCs w:val="16"/>
    </w:rPr>
  </w:style>
  <w:style w:type="character" w:customStyle="1" w:styleId="32">
    <w:name w:val="标题 Char"/>
    <w:basedOn w:val="18"/>
    <w:link w:val="14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3">
    <w:name w:val="批注主题 Char"/>
    <w:basedOn w:val="24"/>
    <w:link w:val="15"/>
    <w:semiHidden/>
    <w:qFormat/>
    <w:uiPriority w:val="99"/>
    <w:rPr>
      <w:b/>
      <w:bCs/>
      <w:kern w:val="2"/>
      <w:sz w:val="21"/>
      <w:szCs w:val="22"/>
    </w:rPr>
  </w:style>
  <w:style w:type="character" w:customStyle="1" w:styleId="34">
    <w:name w:val="bulletintext1"/>
    <w:qFormat/>
    <w:uiPriority w:val="0"/>
  </w:style>
  <w:style w:type="paragraph" w:customStyle="1" w:styleId="3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z w:val="32"/>
      <w:szCs w:val="20"/>
    </w:rPr>
  </w:style>
  <w:style w:type="paragraph" w:customStyle="1" w:styleId="36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正文正"/>
    <w:basedOn w:val="1"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  <w:style w:type="paragraph" w:customStyle="1" w:styleId="38">
    <w:name w:val="正文首行缩进1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character" w:customStyle="1" w:styleId="3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422</Words>
  <Characters>433</Characters>
  <Lines>15</Lines>
  <Paragraphs>4</Paragraphs>
  <TotalTime>4</TotalTime>
  <ScaleCrop>false</ScaleCrop>
  <LinksUpToDate>false</LinksUpToDate>
  <CharactersWithSpaces>503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2023-03-21T01:37:00Z</dcterms:created>
  <dc:creator>China</dc:creator>
  <cp:lastModifiedBy>jam</cp:lastModifiedBy>
  <cp:lastPrinted>2025-03-31T06:37:00Z</cp:lastPrinted>
  <dcterms:modified xsi:type="dcterms:W3CDTF">2025-04-15T04:21:48Z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7ED4A88E94B046D49888CA62B2815430_13</vt:lpwstr>
  </property>
  <property fmtid="{D5CDD505-2E9C-101B-9397-08002B2CF9AE}" pid="4" name="KSOTemplateDocerSaveRecord">
    <vt:lpwstr>eyJoZGlkIjoiZWU1ZTk5MjAzZjgwNjcxOTQyYmM3ODIxNzUzMjZiMzQiLCJ1c2VySWQiOiIzMTEzNDgwMTIifQ==</vt:lpwstr>
  </property>
</Properties>
</file>