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9B724"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tbl>
      <w:tblPr>
        <w:tblStyle w:val="6"/>
        <w:tblW w:w="9720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289"/>
        <w:gridCol w:w="1263"/>
        <w:gridCol w:w="1254"/>
        <w:gridCol w:w="1201"/>
        <w:gridCol w:w="1211"/>
        <w:gridCol w:w="1162"/>
        <w:gridCol w:w="1575"/>
      </w:tblGrid>
      <w:tr w14:paraId="3C45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D2715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</w:rPr>
              <w:t>中小学教师、实验技术人才申报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</w:rPr>
              <w:t>级职称竞岗人员民主测评统计表</w:t>
            </w:r>
          </w:p>
        </w:tc>
      </w:tr>
      <w:tr w14:paraId="584E1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A6174A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单位（盖章）：                                            测评日期：</w:t>
            </w:r>
          </w:p>
        </w:tc>
      </w:tr>
      <w:tr w14:paraId="373D1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DDE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序号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C1A6F42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拟申报人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765511D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申报学科</w:t>
            </w:r>
          </w:p>
        </w:tc>
        <w:tc>
          <w:tcPr>
            <w:tcW w:w="12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0F19E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应到人数</w:t>
            </w:r>
          </w:p>
        </w:tc>
        <w:tc>
          <w:tcPr>
            <w:tcW w:w="1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475ACC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实到人数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6550E2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满意率</w:t>
            </w:r>
          </w:p>
        </w:tc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C32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备注</w:t>
            </w:r>
          </w:p>
        </w:tc>
      </w:tr>
      <w:tr w14:paraId="7B27B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C014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53D65EC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8FA04B1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</w:p>
        </w:tc>
        <w:tc>
          <w:tcPr>
            <w:tcW w:w="12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7D76C8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</w:p>
        </w:tc>
        <w:tc>
          <w:tcPr>
            <w:tcW w:w="1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96FEE3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77E9F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满意票数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6C73E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</w:rPr>
              <w:t>占%</w:t>
            </w:r>
          </w:p>
        </w:tc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E37B3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</w:rPr>
            </w:pPr>
          </w:p>
        </w:tc>
      </w:tr>
      <w:tr w14:paraId="0EFAA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DEA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F0A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ACA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4F9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D46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3A8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46D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52D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04189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997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F7C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A89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FA8C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820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355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B38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1A8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02B45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F58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89F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670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92B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8F4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FF1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8BA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8B4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0BB2F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4F9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FD3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9C2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3E9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AA2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9AE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EA3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FBF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69C53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384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A01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6E6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59C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C2F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815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AF6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786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62A9D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4BE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95C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622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825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DEE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A0F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308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C1D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2311F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23F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1B4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102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E75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EC7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635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5C1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7FC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610C9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452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179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0DA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AA8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767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7A5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8D1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367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</w:rPr>
            </w:pPr>
          </w:p>
        </w:tc>
      </w:tr>
      <w:tr w14:paraId="37445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8145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1AFC075C"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 xml:space="preserve">计票员：                          监票员：  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6524E5"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纪检干部：</w:t>
            </w:r>
          </w:p>
        </w:tc>
      </w:tr>
      <w:tr w14:paraId="6BE8B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45EA2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备注：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339BC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1268F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89EA4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BA0C6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410DF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5B24A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77B9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D5570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D57B3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93B1C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7B785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4F243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7021E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FEB82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4C76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EECB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1.正常晋升正高级、高级、一级职称教师、实验技术人才在全校范围内述职完毕后，对所有竞聘人员（含已取得职称人员和拟晋升人员）进行民主测评（规模较大的可只在本校区内进行测评）。</w:t>
            </w:r>
          </w:p>
        </w:tc>
      </w:tr>
      <w:tr w14:paraId="7C3FC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274C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2．参加民主测评应到人数为全校在编教职工人数，实到人数不低于全校在编教职工人数的80%，未参会的教职工不再补测评。</w:t>
            </w:r>
          </w:p>
        </w:tc>
      </w:tr>
      <w:tr w14:paraId="259C8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8C1C4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3.由推荐委员会指定人员负责：唱票、计票、公布结果并签名确认。</w:t>
            </w:r>
          </w:p>
        </w:tc>
      </w:tr>
      <w:tr w14:paraId="69FD6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45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38EA1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4.民主测评汇总结果需进行校内公示。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30EFA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4793A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D6711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E4052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8B8C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B9497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5.民主测评满意率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超过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2/3的人员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才能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推荐上报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，其中德育专业教师民主测评满意率超过75%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的人员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才能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推荐上报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。</w:t>
            </w:r>
          </w:p>
        </w:tc>
      </w:tr>
      <w:tr w14:paraId="7F3DC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F261A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6.此表须上传到职称申报系统的法人单位附件。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8B17E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495E5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EC33C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 w14:paraId="06DC0611">
      <w:pPr>
        <w:jc w:val="left"/>
        <w:rPr>
          <w:rFonts w:ascii="Times New Roman" w:hAnsi="Times New Roman" w:eastAsia="宋体" w:cs="Times New Roman"/>
          <w:sz w:val="20"/>
          <w:szCs w:val="20"/>
        </w:rPr>
      </w:pPr>
    </w:p>
    <w:p w14:paraId="655B30D1">
      <w:pPr>
        <w:spacing w:line="56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 w14:paraId="309D4DAB"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45E52846"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page" w:tblpX="692" w:tblpY="272"/>
        <w:tblOverlap w:val="never"/>
        <w:tblW w:w="1631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925"/>
        <w:gridCol w:w="788"/>
        <w:gridCol w:w="633"/>
        <w:gridCol w:w="567"/>
        <w:gridCol w:w="507"/>
        <w:gridCol w:w="625"/>
        <w:gridCol w:w="618"/>
        <w:gridCol w:w="618"/>
        <w:gridCol w:w="618"/>
        <w:gridCol w:w="625"/>
        <w:gridCol w:w="618"/>
        <w:gridCol w:w="618"/>
        <w:gridCol w:w="618"/>
        <w:gridCol w:w="630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646"/>
        <w:gridCol w:w="236"/>
        <w:gridCol w:w="11"/>
      </w:tblGrid>
      <w:tr w14:paraId="3005B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15" w:hRule="atLeast"/>
        </w:trPr>
        <w:tc>
          <w:tcPr>
            <w:tcW w:w="15417" w:type="dxa"/>
            <w:gridSpan w:val="25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E2B8D1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***学校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36"/>
                <w:szCs w:val="36"/>
              </w:rPr>
              <w:t>中小学教师、实验技术人才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6"/>
                <w:szCs w:val="36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级竞岗人员民主测评投票表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54A001">
            <w:pPr>
              <w:rPr>
                <w:rFonts w:ascii="宋体" w:hAnsi="宋体" w:cs="宋体"/>
                <w:sz w:val="24"/>
              </w:rPr>
            </w:pPr>
          </w:p>
        </w:tc>
      </w:tr>
      <w:tr w14:paraId="29A02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47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5B305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D081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拟申报人</w:t>
            </w:r>
          </w:p>
        </w:tc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1BF0C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申报学科</w:t>
            </w:r>
          </w:p>
        </w:tc>
        <w:tc>
          <w:tcPr>
            <w:tcW w:w="23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B138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德</w:t>
            </w:r>
          </w:p>
        </w:tc>
        <w:tc>
          <w:tcPr>
            <w:tcW w:w="2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2F2D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能</w:t>
            </w:r>
          </w:p>
        </w:tc>
        <w:tc>
          <w:tcPr>
            <w:tcW w:w="2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8DA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勤</w:t>
            </w: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B2DB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绩</w:t>
            </w: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BDB7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廉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18BB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对该教师推荐是否满意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6EB50E">
            <w:pPr>
              <w:rPr>
                <w:rFonts w:ascii="宋体" w:hAnsi="宋体" w:cs="宋体"/>
                <w:sz w:val="24"/>
              </w:rPr>
            </w:pPr>
          </w:p>
        </w:tc>
      </w:tr>
      <w:tr w14:paraId="3EAA3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22E4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439C2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EFBB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0559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FFD7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8945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FB5E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1A2FE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440A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D759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F976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3B219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5116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129F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E2DE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差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02B5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1A9E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0BAA5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47F2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差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270A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C401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BD210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207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差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FB29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满意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1304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不满意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4D95E8">
            <w:pPr>
              <w:rPr>
                <w:rFonts w:ascii="宋体" w:hAnsi="宋体" w:cs="宋体"/>
                <w:sz w:val="24"/>
              </w:rPr>
            </w:pPr>
          </w:p>
        </w:tc>
      </w:tr>
      <w:tr w14:paraId="349E6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1AD6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15EA9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张三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FE4A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德育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40B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012B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8944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FAAA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7C1E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60EC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17264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7F39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D315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EE52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3658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FB88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AD42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C58D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5871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6D590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A4BD8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F464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CF2D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503E8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E7E0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22E9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47406B">
            <w:pPr>
              <w:rPr>
                <w:rFonts w:ascii="宋体" w:hAnsi="宋体" w:cs="宋体"/>
                <w:sz w:val="24"/>
              </w:rPr>
            </w:pPr>
          </w:p>
        </w:tc>
      </w:tr>
      <w:tr w14:paraId="3DEF4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42C3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31C6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李四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A92F8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数学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8AFF5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1838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6772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14AA1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9897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6FE24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B8C0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23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6070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96B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BF1B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B39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354F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2F68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D37D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A080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8E4A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24A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AE38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BAD3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2F18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ABB58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895862">
            <w:pPr>
              <w:rPr>
                <w:rFonts w:ascii="宋体" w:hAnsi="宋体" w:cs="宋体"/>
                <w:sz w:val="24"/>
              </w:rPr>
            </w:pPr>
          </w:p>
        </w:tc>
      </w:tr>
      <w:tr w14:paraId="35751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CF49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0454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王五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662B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FEA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2F05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9DDD0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E18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816D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B854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285D3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60A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783A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753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017D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8A6BF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1BDE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2C4F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D264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EF24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16E26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AF28C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0792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6514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1CC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3793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60A1B0">
            <w:pPr>
              <w:rPr>
                <w:rFonts w:ascii="宋体" w:hAnsi="宋体" w:cs="宋体"/>
                <w:sz w:val="24"/>
              </w:rPr>
            </w:pPr>
          </w:p>
        </w:tc>
      </w:tr>
      <w:tr w14:paraId="6E0D9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4736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2B7B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50AE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30C2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F0775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E68F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2926B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3551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5FD4D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87A8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A447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E547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31F1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BD00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AE32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5544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B22E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5879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BE07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6C8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A8C6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1EDE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5499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CAEC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2C85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0620DD">
            <w:pPr>
              <w:rPr>
                <w:rFonts w:ascii="宋体" w:hAnsi="宋体" w:cs="宋体"/>
                <w:sz w:val="24"/>
              </w:rPr>
            </w:pPr>
          </w:p>
        </w:tc>
      </w:tr>
      <w:tr w14:paraId="0F650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1E91B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D25A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E2C0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1811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94435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4AB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CECD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6BA0D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39E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4806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61D6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7B7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642E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DF9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7597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358A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70BF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E218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0653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8560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8C96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7F18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BBEB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8C0F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362B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8C9585">
            <w:pPr>
              <w:rPr>
                <w:rFonts w:ascii="宋体" w:hAnsi="宋体" w:cs="宋体"/>
                <w:sz w:val="24"/>
              </w:rPr>
            </w:pPr>
          </w:p>
        </w:tc>
      </w:tr>
      <w:tr w14:paraId="311EB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159F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C5F8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07BB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14EE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A01B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9D0C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F3F4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16F3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355D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FD55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F024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6A04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B8E9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970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F76C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D726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94F5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3057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34DD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61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E9C2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B948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7824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DF9D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E697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9542E0">
            <w:pPr>
              <w:rPr>
                <w:rFonts w:ascii="宋体" w:hAnsi="宋体" w:cs="宋体"/>
                <w:sz w:val="24"/>
              </w:rPr>
            </w:pPr>
          </w:p>
        </w:tc>
      </w:tr>
      <w:tr w14:paraId="1F398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38F9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2524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A752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A8EF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08DF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33567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6560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DDBD4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146A9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4E5C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C1F2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6F65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2DBD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9E80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06C1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3908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41201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5AF8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57F7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77C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15F2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BB5D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D144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27F8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8E4B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547404">
            <w:pPr>
              <w:rPr>
                <w:rFonts w:ascii="宋体" w:hAnsi="宋体" w:cs="宋体"/>
                <w:sz w:val="24"/>
              </w:rPr>
            </w:pPr>
          </w:p>
        </w:tc>
      </w:tr>
      <w:tr w14:paraId="71579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6E83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CE73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84AF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BD08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5E6D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DF5A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FFE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E532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8DF8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2898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56052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8360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D4DD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EF41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4ECE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77208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0CDE4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CE4C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9F943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3697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93BA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E6E5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F7A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80A2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2134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9B0A64">
            <w:pPr>
              <w:rPr>
                <w:rFonts w:ascii="宋体" w:hAnsi="宋体" w:cs="宋体"/>
                <w:sz w:val="24"/>
              </w:rPr>
            </w:pPr>
          </w:p>
        </w:tc>
      </w:tr>
      <w:tr w14:paraId="33DF6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5" w:hRule="atLeast"/>
        </w:trPr>
        <w:tc>
          <w:tcPr>
            <w:tcW w:w="16063" w:type="dxa"/>
            <w:gridSpan w:val="26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29FF1498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Style w:val="13"/>
                <w:rFonts w:hint="default"/>
                <w:color w:val="auto"/>
              </w:rPr>
              <w:t>请根据拟申报人的德、能、勤、绩、廉表现及对该申报人是否满意，在相应的空格内打</w:t>
            </w:r>
            <w:r>
              <w:rPr>
                <w:rStyle w:val="14"/>
                <w:color w:val="auto"/>
              </w:rPr>
              <w:t>“</w:t>
            </w:r>
            <w:r>
              <w:rPr>
                <w:rStyle w:val="13"/>
                <w:rFonts w:hint="default"/>
                <w:color w:val="auto"/>
              </w:rPr>
              <w:t>√</w:t>
            </w:r>
            <w:r>
              <w:rPr>
                <w:rStyle w:val="14"/>
                <w:color w:val="auto"/>
              </w:rPr>
              <w:t>”</w:t>
            </w:r>
            <w:r>
              <w:rPr>
                <w:rStyle w:val="13"/>
                <w:rFonts w:hint="default"/>
                <w:color w:val="auto"/>
              </w:rPr>
              <w:t>，多选无效或填写无法辨认的无效。分级别进行投票。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A84CD3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0480B7D6">
      <w:pPr>
        <w:jc w:val="left"/>
        <w:rPr>
          <w:rFonts w:ascii="宋体" w:hAnsi="宋体" w:cs="Calibri"/>
          <w:sz w:val="20"/>
          <w:szCs w:val="20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524E8B9E">
      <w:pPr>
        <w:jc w:val="left"/>
        <w:rPr>
          <w:rFonts w:ascii="宋体" w:hAnsi="宋体" w:cs="Calibri"/>
          <w:sz w:val="20"/>
          <w:szCs w:val="20"/>
        </w:rPr>
      </w:pPr>
    </w:p>
    <w:p w14:paraId="6C0270D5"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***学校申报高一级职称人员的述职与民主测评会议流程（供参考）</w:t>
      </w:r>
    </w:p>
    <w:p w14:paraId="011C6737">
      <w:pPr>
        <w:spacing w:line="540" w:lineRule="exac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                                     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  *年*月*日</w:t>
      </w:r>
    </w:p>
    <w:p w14:paraId="2017EA2D"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主持人：各位老师，大家好！</w:t>
      </w:r>
    </w:p>
    <w:p w14:paraId="525EC998">
      <w:pPr>
        <w:spacing w:line="360" w:lineRule="auto"/>
        <w:ind w:left="239" w:leftChars="114" w:firstLine="480" w:firstLineChars="200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根据我校202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年教师职称竞争推荐方案，今天组织我校202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年度申请高一级职称的老师述职，并对申请一级及以上级别的教师进行民主测评。</w:t>
      </w:r>
    </w:p>
    <w:p w14:paraId="58A2CA54">
      <w:pPr>
        <w:spacing w:line="360" w:lineRule="auto"/>
        <w:ind w:left="239" w:leftChars="114"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（请现场工作人员清点人数） </w:t>
      </w:r>
      <w:r>
        <w:rPr>
          <w:rFonts w:hint="eastAsia" w:ascii="宋体" w:hAnsi="宋体" w:eastAsia="宋体" w:cs="宋体"/>
          <w:sz w:val="24"/>
        </w:rPr>
        <w:t>参加今天述职与测评大会的是学校在编在职教职工（含新机制教师），应到会**人，实到会**人，符合召开民主测评大会的要求，会议期间各位教职工不得中途离开。今天会议的议程有：</w:t>
      </w:r>
    </w:p>
    <w:p w14:paraId="2A9362A7">
      <w:pPr>
        <w:spacing w:line="360" w:lineRule="auto"/>
        <w:ind w:firstLine="723" w:firstLineChars="300"/>
        <w:outlineLvl w:val="0"/>
        <w:rPr>
          <w:rFonts w:ascii="宋体" w:hAnsi="宋体" w:eastAsia="宋体" w:cs="宋体"/>
          <w:b/>
          <w:sz w:val="24"/>
        </w:rPr>
      </w:pPr>
      <w:bookmarkStart w:id="0" w:name="_Toc850"/>
      <w:r>
        <w:rPr>
          <w:rFonts w:hint="eastAsia" w:ascii="宋体" w:hAnsi="宋体" w:eastAsia="宋体" w:cs="宋体"/>
          <w:b/>
          <w:sz w:val="24"/>
        </w:rPr>
        <w:t>一、竞评正高级、高级、一级职称教师进行个人述职</w:t>
      </w:r>
      <w:bookmarkEnd w:id="0"/>
    </w:p>
    <w:p w14:paraId="77E2785A">
      <w:pPr>
        <w:spacing w:line="360" w:lineRule="auto"/>
        <w:ind w:left="380" w:leftChars="181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每人述职时间不超过*分钟，由工会委员***进行计时。请参加竞评的老师按顺序及述职的相关要求进行述职，述职顺序按正高级教师、高级教师、一级教师依次进行，每个级别的述职顺序为：</w:t>
      </w:r>
    </w:p>
    <w:p w14:paraId="63FA57AD">
      <w:pPr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正高级：1.***；2、***；</w:t>
      </w:r>
    </w:p>
    <w:p w14:paraId="1669764C">
      <w:pPr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高 级：1.***；2、***；3、***；</w:t>
      </w:r>
    </w:p>
    <w:p w14:paraId="6F8F997D">
      <w:pPr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 级：1、***；2、***；3、***。</w:t>
      </w:r>
    </w:p>
    <w:p w14:paraId="5609CF49">
      <w:pPr>
        <w:spacing w:line="360" w:lineRule="auto"/>
        <w:ind w:firstLine="723" w:firstLineChars="300"/>
        <w:outlineLvl w:val="0"/>
        <w:rPr>
          <w:rFonts w:ascii="宋体" w:hAnsi="宋体" w:eastAsia="宋体" w:cs="宋体"/>
          <w:b/>
          <w:sz w:val="24"/>
        </w:rPr>
      </w:pPr>
      <w:bookmarkStart w:id="1" w:name="_Toc23873"/>
      <w:r>
        <w:rPr>
          <w:rFonts w:hint="eastAsia" w:ascii="宋体" w:hAnsi="宋体" w:eastAsia="宋体" w:cs="宋体"/>
          <w:b/>
          <w:sz w:val="24"/>
        </w:rPr>
        <w:t>二、请全体教职工对竞评人员进行民主评议</w:t>
      </w:r>
      <w:bookmarkEnd w:id="1"/>
    </w:p>
    <w:p w14:paraId="26C9055F">
      <w:pPr>
        <w:spacing w:line="360" w:lineRule="auto"/>
        <w:ind w:firstLine="720" w:firstLineChars="3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（一）</w:t>
      </w:r>
      <w:r>
        <w:rPr>
          <w:rFonts w:hint="eastAsia" w:ascii="宋体" w:hAnsi="宋体" w:eastAsia="宋体" w:cs="宋体"/>
          <w:b/>
          <w:bCs/>
          <w:sz w:val="24"/>
        </w:rPr>
        <w:t>公布学校工作人员名单（计票人***、核票人***、监督员***）</w:t>
      </w:r>
    </w:p>
    <w:p w14:paraId="7EBE59EB">
      <w:pPr>
        <w:spacing w:line="360" w:lineRule="auto"/>
        <w:ind w:firstLine="723" w:firstLineChars="3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（二）发放选票，进行民主测评</w:t>
      </w:r>
    </w:p>
    <w:p w14:paraId="019C921C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请工作人员分发评议表（建议用不同颜色印制不同级别的表格）</w:t>
      </w:r>
    </w:p>
    <w:p w14:paraId="11208177">
      <w:pPr>
        <w:spacing w:line="360" w:lineRule="auto"/>
        <w:ind w:left="239" w:leftChars="114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（参考举例：大家拿到的评议表格有3份，用不同颜色印制的，其中*色纸代表正高级，**色代表高级职称，*纸代表一级职称，请大家拿到选票后先不要急着填写，先认真阅读表格的栏目和备注说明。）</w:t>
      </w:r>
      <w:r>
        <w:rPr>
          <w:rFonts w:hint="eastAsia" w:ascii="宋体" w:hAnsi="宋体" w:eastAsia="宋体" w:cs="宋体"/>
          <w:b/>
          <w:sz w:val="24"/>
        </w:rPr>
        <w:t>（说明填表注意事项）</w:t>
      </w:r>
    </w:p>
    <w:p w14:paraId="5384A44F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首先，对照《2022年中小学教师高级竞岗人员民主测评投票表》，</w:t>
      </w:r>
    </w:p>
    <w:p w14:paraId="70A57D4A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1.填写的第一项内容：</w:t>
      </w:r>
    </w:p>
    <w:p w14:paraId="3AB8AFFD">
      <w:pPr>
        <w:spacing w:line="360" w:lineRule="auto"/>
        <w:ind w:left="239" w:leftChars="114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请大家对每位竞评者的“德、勤、能、绩、廉”五个情况进行评价，在每一项评价指标下方对应的“优、良、中、差”中选取其中一个进行打“√”。注意多选无效。</w:t>
      </w:r>
    </w:p>
    <w:p w14:paraId="3AE23F36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请大家检查是否已对“德、勤、能、绩、廉”五个评价指标都做出了评价，如没有填写完，请抓紧填写。</w:t>
      </w:r>
    </w:p>
    <w:p w14:paraId="063E56AA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2A2EB313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2.填写的第二项内容：</w:t>
      </w:r>
    </w:p>
    <w:p w14:paraId="6451E552">
      <w:pPr>
        <w:spacing w:line="360" w:lineRule="auto"/>
        <w:ind w:left="239" w:leftChars="114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请大家在“对该教师推荐是否满意”一栏下方选择“满意”或“不满意”其中一项进行打“√”，注意多选无效。</w:t>
      </w:r>
    </w:p>
    <w:p w14:paraId="402F53FC">
      <w:pPr>
        <w:spacing w:line="360" w:lineRule="auto"/>
        <w:ind w:left="239" w:leftChars="114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请大家检查是否已对“对该教师推荐是否满意”进行了勾选，如还没有选择，请抓紧填写完。</w:t>
      </w:r>
    </w:p>
    <w:p w14:paraId="448D5887">
      <w:pPr>
        <w:spacing w:line="360" w:lineRule="auto"/>
        <w:ind w:left="239" w:leftChars="114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3.请大家以对教育事业负责、对同志负责的态度，严肃认真、公平公正地在选票上表达你个人的意见，请再次检查是否填写完整。</w:t>
      </w:r>
    </w:p>
    <w:p w14:paraId="3DFA3E7B">
      <w:pPr>
        <w:spacing w:line="360" w:lineRule="auto"/>
        <w:ind w:firstLine="720" w:firstLineChars="3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4.请监票</w:t>
      </w:r>
      <w:r>
        <w:rPr>
          <w:rFonts w:hint="eastAsia" w:ascii="宋体" w:hAnsi="宋体" w:eastAsia="宋体" w:cs="宋体"/>
          <w:sz w:val="24"/>
        </w:rPr>
        <w:t>工作人员***、***</w:t>
      </w:r>
      <w:r>
        <w:rPr>
          <w:rFonts w:hint="eastAsia" w:ascii="宋体" w:hAnsi="宋体" w:eastAsia="宋体" w:cs="宋体"/>
          <w:kern w:val="0"/>
          <w:sz w:val="24"/>
        </w:rPr>
        <w:t>查票箱。（要提前准备好票箱）</w:t>
      </w:r>
    </w:p>
    <w:p w14:paraId="215687E3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5.请监票</w:t>
      </w:r>
      <w:r>
        <w:rPr>
          <w:rFonts w:hint="eastAsia" w:ascii="宋体" w:hAnsi="宋体" w:eastAsia="宋体" w:cs="宋体"/>
          <w:sz w:val="24"/>
        </w:rPr>
        <w:t>工作人员先行投票。</w:t>
      </w:r>
    </w:p>
    <w:p w14:paraId="4671DE85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6.请单位领导班子成员投票。</w:t>
      </w:r>
    </w:p>
    <w:p w14:paraId="0B54CA12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7.请教职工依顺序投票，投票后回原座位就坐。</w:t>
      </w:r>
      <w:bookmarkStart w:id="2" w:name="_GoBack"/>
      <w:bookmarkEnd w:id="2"/>
    </w:p>
    <w:p w14:paraId="715FAA1C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8.请</w:t>
      </w:r>
      <w:r>
        <w:rPr>
          <w:rFonts w:hint="eastAsia" w:ascii="宋体" w:hAnsi="宋体" w:eastAsia="宋体" w:cs="宋体"/>
          <w:kern w:val="0"/>
          <w:sz w:val="24"/>
        </w:rPr>
        <w:t>监票、点票</w:t>
      </w:r>
      <w:r>
        <w:rPr>
          <w:rFonts w:hint="eastAsia" w:ascii="宋体" w:hAnsi="宋体" w:eastAsia="宋体" w:cs="宋体"/>
          <w:sz w:val="24"/>
        </w:rPr>
        <w:t>工作人员现场清点选票数量。</w:t>
      </w:r>
    </w:p>
    <w:p w14:paraId="67928865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9.清点、宣布选票发放和回收情况：</w:t>
      </w:r>
    </w:p>
    <w:p w14:paraId="5D19B23D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今天应到会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人，实到会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人，符合投票规定。</w:t>
      </w:r>
    </w:p>
    <w:p w14:paraId="167566D5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发放正高级教师投票表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张，收回投票表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张；</w:t>
      </w:r>
    </w:p>
    <w:p w14:paraId="2C8AC7E1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发放高级教师投票表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张，收回投票表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张；</w:t>
      </w:r>
    </w:p>
    <w:p w14:paraId="56D225EB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发放一级教师投票表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张，收回投票表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张。</w:t>
      </w:r>
    </w:p>
    <w:p w14:paraId="1DD28C3D"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填写《投票情况统计表》（加盖单位公章），贴密封袋正面。</w:t>
      </w:r>
    </w:p>
    <w:p w14:paraId="3CF78E68">
      <w:pPr>
        <w:spacing w:line="360" w:lineRule="auto"/>
        <w:ind w:left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三、投票结束后，宣布本次竞评述职大会及测评大会到此结束</w:t>
      </w:r>
      <w:r>
        <w:rPr>
          <w:rFonts w:hint="eastAsia" w:ascii="宋体" w:hAnsi="宋体" w:eastAsia="宋体" w:cs="宋体"/>
          <w:sz w:val="24"/>
        </w:rPr>
        <w:t>,请留意测评结果公示情    况（告知公示的时间与地点）,谢谢大家！</w:t>
      </w:r>
    </w:p>
    <w:p w14:paraId="27E40855">
      <w:pPr>
        <w:pStyle w:val="2"/>
        <w:ind w:firstLine="480"/>
        <w:rPr>
          <w:rFonts w:ascii="宋体" w:hAnsi="宋体" w:eastAsia="宋体" w:cs="宋体"/>
        </w:rPr>
      </w:pPr>
    </w:p>
    <w:p w14:paraId="54715811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2F33D06A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3839B1C7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19E0F37B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1C53AFA0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790088B7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76364AF5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5A5C7B3F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4A6E5086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65FFE931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55E4DBF6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31AAE87F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4CC397AD">
      <w:pPr>
        <w:pStyle w:val="2"/>
        <w:ind w:firstLine="480"/>
        <w:rPr>
          <w:rFonts w:ascii="仿宋_GB2312" w:hAnsi="仿宋_GB2312" w:eastAsia="仿宋_GB2312" w:cs="仿宋_GB2312"/>
        </w:rPr>
      </w:pPr>
    </w:p>
    <w:p w14:paraId="2936F539">
      <w:pPr>
        <w:pStyle w:val="2"/>
        <w:ind w:left="400" w:firstLine="0" w:firstLineChars="0"/>
      </w:pPr>
    </w:p>
    <w:p w14:paraId="6A050609"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（3）               民主测评投票情况统计表</w:t>
      </w:r>
    </w:p>
    <w:p w14:paraId="1FA7FB7F">
      <w:pPr>
        <w:spacing w:line="560" w:lineRule="exact"/>
        <w:jc w:val="center"/>
        <w:rPr>
          <w:rFonts w:ascii="仿宋_GB2312"/>
          <w:color w:val="0D0D0D"/>
          <w:szCs w:val="32"/>
        </w:rPr>
      </w:pPr>
      <w:r>
        <w:rPr>
          <w:rFonts w:hint="eastAsia" w:ascii="仿宋_GB2312"/>
          <w:color w:val="0D0D0D"/>
          <w:szCs w:val="32"/>
        </w:rPr>
        <w:t>（请贴在票袋封面）</w:t>
      </w:r>
    </w:p>
    <w:p w14:paraId="65061654">
      <w:pPr>
        <w:spacing w:line="560" w:lineRule="exact"/>
        <w:ind w:firstLine="720" w:firstLineChars="300"/>
        <w:rPr>
          <w:rFonts w:ascii="宋体" w:hAnsi="宋体" w:cs="宋体"/>
          <w:color w:val="0D0D0D"/>
          <w:sz w:val="24"/>
        </w:rPr>
      </w:pPr>
      <w:r>
        <w:rPr>
          <w:rFonts w:hint="eastAsia" w:ascii="宋体" w:hAnsi="宋体" w:cs="宋体"/>
          <w:color w:val="0D0D0D"/>
          <w:sz w:val="24"/>
        </w:rPr>
        <w:t>单位（加盖公章）：</w:t>
      </w:r>
    </w:p>
    <w:p w14:paraId="7EFC46E9">
      <w:pPr>
        <w:spacing w:line="560" w:lineRule="exact"/>
        <w:rPr>
          <w:rFonts w:ascii="宋体" w:hAnsi="宋体" w:cs="宋体"/>
          <w:color w:val="0D0D0D"/>
          <w:sz w:val="24"/>
        </w:rPr>
      </w:pPr>
      <w:r>
        <w:rPr>
          <w:rFonts w:hint="eastAsia" w:ascii="宋体" w:hAnsi="宋体" w:cs="宋体"/>
          <w:color w:val="0D0D0D"/>
          <w:sz w:val="24"/>
        </w:rPr>
        <w:t xml:space="preserve">                                                      年  月   日</w:t>
      </w:r>
    </w:p>
    <w:tbl>
      <w:tblPr>
        <w:tblStyle w:val="6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26"/>
        <w:gridCol w:w="2228"/>
        <w:gridCol w:w="2735"/>
      </w:tblGrid>
      <w:tr w14:paraId="3758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729" w:type="dxa"/>
          </w:tcPr>
          <w:p w14:paraId="75DBAB7A">
            <w:pPr>
              <w:spacing w:line="560" w:lineRule="exact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>应到会人数</w:t>
            </w:r>
          </w:p>
        </w:tc>
        <w:tc>
          <w:tcPr>
            <w:tcW w:w="2126" w:type="dxa"/>
          </w:tcPr>
          <w:p w14:paraId="095878E7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 xml:space="preserve">      人</w:t>
            </w:r>
          </w:p>
        </w:tc>
        <w:tc>
          <w:tcPr>
            <w:tcW w:w="2228" w:type="dxa"/>
          </w:tcPr>
          <w:p w14:paraId="5F88F60D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>实到会人数</w:t>
            </w:r>
          </w:p>
        </w:tc>
        <w:tc>
          <w:tcPr>
            <w:tcW w:w="2735" w:type="dxa"/>
          </w:tcPr>
          <w:p w14:paraId="404FF307">
            <w:pPr>
              <w:spacing w:line="560" w:lineRule="exact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 xml:space="preserve">            人</w:t>
            </w:r>
          </w:p>
        </w:tc>
      </w:tr>
      <w:tr w14:paraId="5F475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729" w:type="dxa"/>
          </w:tcPr>
          <w:p w14:paraId="1F3EF987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>发出票数</w:t>
            </w:r>
          </w:p>
        </w:tc>
        <w:tc>
          <w:tcPr>
            <w:tcW w:w="2126" w:type="dxa"/>
          </w:tcPr>
          <w:p w14:paraId="596F87CA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 xml:space="preserve">        张</w:t>
            </w:r>
          </w:p>
        </w:tc>
        <w:tc>
          <w:tcPr>
            <w:tcW w:w="2228" w:type="dxa"/>
          </w:tcPr>
          <w:p w14:paraId="3959F8A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>收回票数</w:t>
            </w:r>
          </w:p>
        </w:tc>
        <w:tc>
          <w:tcPr>
            <w:tcW w:w="2735" w:type="dxa"/>
          </w:tcPr>
          <w:p w14:paraId="3A5D3A05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 xml:space="preserve">       张</w:t>
            </w:r>
          </w:p>
        </w:tc>
      </w:tr>
      <w:tr w14:paraId="077A6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729" w:type="dxa"/>
            <w:vMerge w:val="restart"/>
            <w:vAlign w:val="center"/>
          </w:tcPr>
          <w:p w14:paraId="64AC470B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ascii="宋体" w:hAnsi="宋体" w:cs="宋体"/>
                <w:color w:val="0D0D0D"/>
                <w:sz w:val="24"/>
              </w:rPr>
              <w:t>特殊情况</w:t>
            </w:r>
          </w:p>
          <w:p w14:paraId="541134E3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>备注说明</w:t>
            </w:r>
          </w:p>
        </w:tc>
        <w:tc>
          <w:tcPr>
            <w:tcW w:w="2126" w:type="dxa"/>
          </w:tcPr>
          <w:p w14:paraId="07044F64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>请假人数</w:t>
            </w:r>
          </w:p>
        </w:tc>
        <w:tc>
          <w:tcPr>
            <w:tcW w:w="4963" w:type="dxa"/>
            <w:gridSpan w:val="2"/>
          </w:tcPr>
          <w:p w14:paraId="433A3B66">
            <w:pPr>
              <w:spacing w:line="560" w:lineRule="exact"/>
              <w:rPr>
                <w:rFonts w:ascii="宋体" w:hAnsi="宋体" w:cs="宋体"/>
                <w:color w:val="0D0D0D"/>
                <w:sz w:val="24"/>
              </w:rPr>
            </w:pPr>
            <w:r>
              <w:rPr>
                <w:rFonts w:hint="eastAsia" w:ascii="宋体" w:hAnsi="宋体" w:cs="宋体"/>
                <w:color w:val="0D0D0D"/>
                <w:sz w:val="24"/>
              </w:rPr>
              <w:t xml:space="preserve">                   人</w:t>
            </w:r>
          </w:p>
        </w:tc>
      </w:tr>
      <w:tr w14:paraId="43688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9" w:hRule="atLeast"/>
          <w:jc w:val="center"/>
        </w:trPr>
        <w:tc>
          <w:tcPr>
            <w:tcW w:w="1729" w:type="dxa"/>
            <w:vMerge w:val="continue"/>
          </w:tcPr>
          <w:p w14:paraId="2AFB0653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</w:p>
        </w:tc>
        <w:tc>
          <w:tcPr>
            <w:tcW w:w="7089" w:type="dxa"/>
            <w:gridSpan w:val="3"/>
            <w:vAlign w:val="center"/>
          </w:tcPr>
          <w:p w14:paraId="42714EAB">
            <w:pPr>
              <w:spacing w:line="560" w:lineRule="exact"/>
              <w:jc w:val="center"/>
              <w:rPr>
                <w:rFonts w:ascii="宋体" w:hAnsi="宋体" w:cs="宋体"/>
                <w:color w:val="0D0D0D"/>
                <w:sz w:val="24"/>
              </w:rPr>
            </w:pPr>
          </w:p>
        </w:tc>
      </w:tr>
    </w:tbl>
    <w:p w14:paraId="03995E42">
      <w:pPr>
        <w:spacing w:line="560" w:lineRule="exact"/>
        <w:ind w:firstLine="482" w:firstLineChars="150"/>
      </w:pPr>
      <w:r>
        <w:rPr>
          <w:rFonts w:hint="eastAsia" w:ascii="仿宋_GB2312" w:eastAsia="仿宋_GB2312"/>
          <w:b/>
          <w:bCs/>
          <w:sz w:val="32"/>
          <w:szCs w:val="32"/>
        </w:rPr>
        <w:t>计票人</w:t>
      </w:r>
      <w:r>
        <w:rPr>
          <w:rFonts w:hint="eastAsia" w:ascii="宋体" w:hAnsi="宋体" w:cs="宋体"/>
          <w:sz w:val="32"/>
          <w:szCs w:val="32"/>
        </w:rPr>
        <w:t xml:space="preserve">：           </w:t>
      </w:r>
      <w:r>
        <w:rPr>
          <w:rFonts w:hint="eastAsia" w:ascii="仿宋_GB2312" w:eastAsia="仿宋_GB2312"/>
          <w:b/>
          <w:bCs/>
          <w:sz w:val="32"/>
          <w:szCs w:val="32"/>
        </w:rPr>
        <w:t>核票人</w:t>
      </w:r>
      <w:r>
        <w:rPr>
          <w:rFonts w:hint="eastAsia" w:ascii="宋体" w:hAnsi="宋体" w:cs="宋体"/>
          <w:sz w:val="32"/>
          <w:szCs w:val="32"/>
        </w:rPr>
        <w:t xml:space="preserve">：         </w:t>
      </w:r>
      <w:r>
        <w:rPr>
          <w:rFonts w:hint="eastAsia" w:ascii="仿宋_GB2312" w:eastAsia="仿宋_GB2312"/>
          <w:b/>
          <w:bCs/>
          <w:sz w:val="32"/>
          <w:szCs w:val="32"/>
        </w:rPr>
        <w:t>监督员</w:t>
      </w:r>
      <w:r>
        <w:rPr>
          <w:rFonts w:hint="eastAsia" w:ascii="宋体" w:hAnsi="宋体" w:cs="宋体"/>
          <w:sz w:val="32"/>
          <w:szCs w:val="32"/>
        </w:rPr>
        <w:t>：</w:t>
      </w:r>
    </w:p>
    <w:p w14:paraId="060B1752">
      <w:pPr>
        <w:jc w:val="left"/>
        <w:rPr>
          <w:rFonts w:ascii="宋体" w:hAnsi="宋体" w:cs="Calibri"/>
          <w:sz w:val="20"/>
          <w:szCs w:val="20"/>
        </w:rPr>
      </w:pPr>
    </w:p>
    <w:p w14:paraId="38B0E815">
      <w:pPr>
        <w:jc w:val="left"/>
        <w:rPr>
          <w:rFonts w:ascii="宋体" w:hAnsi="宋体" w:cs="Calibri"/>
          <w:sz w:val="20"/>
          <w:szCs w:val="20"/>
        </w:rPr>
      </w:pPr>
    </w:p>
    <w:p w14:paraId="2807AD8A">
      <w:pPr>
        <w:ind w:firstLine="400" w:firstLineChars="200"/>
        <w:jc w:val="left"/>
        <w:rPr>
          <w:rFonts w:ascii="宋体" w:hAnsi="宋体" w:cs="Calibri"/>
          <w:sz w:val="20"/>
          <w:szCs w:val="20"/>
        </w:rPr>
      </w:pPr>
      <w:r>
        <w:rPr>
          <w:rFonts w:hint="eastAsia" w:ascii="宋体" w:hAnsi="宋体" w:cs="Calibri"/>
          <w:sz w:val="20"/>
          <w:szCs w:val="20"/>
        </w:rPr>
        <w:t>(民主测评材料单位留存备查)</w:t>
      </w:r>
    </w:p>
    <w:sectPr>
      <w:footerReference r:id="rId6" w:type="default"/>
      <w:pgSz w:w="11906" w:h="16838"/>
      <w:pgMar w:top="1060" w:right="720" w:bottom="1060" w:left="12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4809D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E05F7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ToAUyAgAAZ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5OgB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E05F7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9FAEA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0D213D83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25E17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39B822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9B822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53339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ZWQ1YTU0OTk1MTExNzBkMzZmYmI0ZjZiYzE0YzEifQ=="/>
  </w:docVars>
  <w:rsids>
    <w:rsidRoot w:val="00E458F9"/>
    <w:rsid w:val="00001882"/>
    <w:rsid w:val="00050CBD"/>
    <w:rsid w:val="0006069F"/>
    <w:rsid w:val="000874A5"/>
    <w:rsid w:val="000967D5"/>
    <w:rsid w:val="000E26F1"/>
    <w:rsid w:val="00173C68"/>
    <w:rsid w:val="00175AF0"/>
    <w:rsid w:val="001D4E3B"/>
    <w:rsid w:val="001F10AA"/>
    <w:rsid w:val="00244C8A"/>
    <w:rsid w:val="00262128"/>
    <w:rsid w:val="00262E95"/>
    <w:rsid w:val="00276101"/>
    <w:rsid w:val="002D1C64"/>
    <w:rsid w:val="002D72F7"/>
    <w:rsid w:val="002F09E1"/>
    <w:rsid w:val="003169E1"/>
    <w:rsid w:val="003242F5"/>
    <w:rsid w:val="003427A0"/>
    <w:rsid w:val="00347579"/>
    <w:rsid w:val="003B5B69"/>
    <w:rsid w:val="0042583E"/>
    <w:rsid w:val="00461C44"/>
    <w:rsid w:val="00495EE4"/>
    <w:rsid w:val="00496619"/>
    <w:rsid w:val="004F7365"/>
    <w:rsid w:val="00513C9F"/>
    <w:rsid w:val="005312D6"/>
    <w:rsid w:val="00532201"/>
    <w:rsid w:val="005477A8"/>
    <w:rsid w:val="00553CDF"/>
    <w:rsid w:val="005A44A9"/>
    <w:rsid w:val="005E0264"/>
    <w:rsid w:val="006372AB"/>
    <w:rsid w:val="006959AE"/>
    <w:rsid w:val="006C07C0"/>
    <w:rsid w:val="006F35C4"/>
    <w:rsid w:val="00717F87"/>
    <w:rsid w:val="007246C0"/>
    <w:rsid w:val="00751E8D"/>
    <w:rsid w:val="0077114C"/>
    <w:rsid w:val="00783F88"/>
    <w:rsid w:val="007B3E03"/>
    <w:rsid w:val="007E0599"/>
    <w:rsid w:val="007E219E"/>
    <w:rsid w:val="007E785A"/>
    <w:rsid w:val="008121EE"/>
    <w:rsid w:val="0081658C"/>
    <w:rsid w:val="008318DF"/>
    <w:rsid w:val="00846307"/>
    <w:rsid w:val="00877ABB"/>
    <w:rsid w:val="008A3883"/>
    <w:rsid w:val="009152A2"/>
    <w:rsid w:val="009359BE"/>
    <w:rsid w:val="009568A1"/>
    <w:rsid w:val="00995E6B"/>
    <w:rsid w:val="009A5914"/>
    <w:rsid w:val="00A34689"/>
    <w:rsid w:val="00A935CB"/>
    <w:rsid w:val="00AF0458"/>
    <w:rsid w:val="00AF52A6"/>
    <w:rsid w:val="00AF71CA"/>
    <w:rsid w:val="00B0184B"/>
    <w:rsid w:val="00B15076"/>
    <w:rsid w:val="00B22065"/>
    <w:rsid w:val="00B26660"/>
    <w:rsid w:val="00B467E8"/>
    <w:rsid w:val="00B5718B"/>
    <w:rsid w:val="00B650A3"/>
    <w:rsid w:val="00BB1C26"/>
    <w:rsid w:val="00BC3BE2"/>
    <w:rsid w:val="00BC626C"/>
    <w:rsid w:val="00C421AB"/>
    <w:rsid w:val="00CA2EE2"/>
    <w:rsid w:val="00CD1EE2"/>
    <w:rsid w:val="00CD3381"/>
    <w:rsid w:val="00CD35BE"/>
    <w:rsid w:val="00D2082D"/>
    <w:rsid w:val="00D312FC"/>
    <w:rsid w:val="00D34F2A"/>
    <w:rsid w:val="00D55CBC"/>
    <w:rsid w:val="00D610B9"/>
    <w:rsid w:val="00D96013"/>
    <w:rsid w:val="00DB2C19"/>
    <w:rsid w:val="00E458F9"/>
    <w:rsid w:val="00EA09E3"/>
    <w:rsid w:val="00EB6059"/>
    <w:rsid w:val="00EF2DE2"/>
    <w:rsid w:val="00F123C2"/>
    <w:rsid w:val="00F46F93"/>
    <w:rsid w:val="00FC14A2"/>
    <w:rsid w:val="00FF7785"/>
    <w:rsid w:val="03FC43F5"/>
    <w:rsid w:val="048B3127"/>
    <w:rsid w:val="0C2144ED"/>
    <w:rsid w:val="0E9918F7"/>
    <w:rsid w:val="11BB6504"/>
    <w:rsid w:val="139E44E1"/>
    <w:rsid w:val="1B015BB6"/>
    <w:rsid w:val="1C5316DF"/>
    <w:rsid w:val="26FB7D79"/>
    <w:rsid w:val="2C583ADF"/>
    <w:rsid w:val="2FDE1DDF"/>
    <w:rsid w:val="3975681A"/>
    <w:rsid w:val="3A4E2404"/>
    <w:rsid w:val="405E262A"/>
    <w:rsid w:val="471142DC"/>
    <w:rsid w:val="4AD538FF"/>
    <w:rsid w:val="4BDD2C30"/>
    <w:rsid w:val="4C0B1490"/>
    <w:rsid w:val="4C0D0EC0"/>
    <w:rsid w:val="51DA44BD"/>
    <w:rsid w:val="54E53FDB"/>
    <w:rsid w:val="6BCC5674"/>
    <w:rsid w:val="6BF80185"/>
    <w:rsid w:val="6CC26DD3"/>
    <w:rsid w:val="72176250"/>
    <w:rsid w:val="74711AB2"/>
    <w:rsid w:val="7D0B0E0A"/>
    <w:rsid w:val="7D202607"/>
    <w:rsid w:val="7D7A1991"/>
    <w:rsid w:val="7DAA12F1"/>
    <w:rsid w:val="7F28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 w:val="24"/>
    </w:rPr>
  </w:style>
  <w:style w:type="paragraph" w:styleId="3">
    <w:name w:val="Balloon Text"/>
    <w:basedOn w:val="1"/>
    <w:link w:val="11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 New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1"/>
    <w:basedOn w:val="7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5</Pages>
  <Words>1741</Words>
  <Characters>1809</Characters>
  <Lines>81</Lines>
  <Paragraphs>50</Paragraphs>
  <TotalTime>37</TotalTime>
  <ScaleCrop>false</ScaleCrop>
  <LinksUpToDate>false</LinksUpToDate>
  <CharactersWithSpaces>2150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2023-05-31T04:14:00Z</dcterms:created>
  <dc:creator>龙新潮</dc:creator>
  <cp:lastModifiedBy>琳子</cp:lastModifiedBy>
  <cp:lastPrinted>2023-06-02T03:49:00Z</cp:lastPrinted>
  <dcterms:modified xsi:type="dcterms:W3CDTF">2024-11-17T05:28:53Z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07E4F87A3F5A4466B635AFBD47244391_13</vt:lpwstr>
  </property>
</Properties>
</file>