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00" w:lineRule="auto"/>
        <w:jc w:val="left"/>
        <w:rPr>
          <w:rFonts w:hint="eastAsia" w:ascii="Times New Roman" w:hAnsi="Times New Roman" w:eastAsia="黑体" w:cs="黑体"/>
          <w:sz w:val="32"/>
        </w:rPr>
      </w:pPr>
      <w:r>
        <w:rPr>
          <w:rFonts w:hint="eastAsia" w:ascii="Times New Roman" w:hAnsi="Times New Roman" w:eastAsia="黑体" w:cs="仿宋_GB2312"/>
          <w:sz w:val="32"/>
          <w:szCs w:val="32"/>
        </w:rPr>
        <w:t>附件2</w:t>
      </w:r>
    </w:p>
    <w:p>
      <w:pPr>
        <w:pStyle w:val="10"/>
        <w:spacing w:line="300" w:lineRule="auto"/>
        <w:jc w:val="center"/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</w:rPr>
        <w:t>报价函</w:t>
      </w:r>
      <w:bookmarkEnd w:id="0"/>
    </w:p>
    <w:p>
      <w:pPr>
        <w:pStyle w:val="10"/>
        <w:snapToGrid w:val="0"/>
        <w:spacing w:line="300" w:lineRule="auto"/>
        <w:rPr>
          <w:rFonts w:hint="eastAsia" w:ascii="Times New Roman" w:hAnsi="Times New Roman"/>
          <w:szCs w:val="32"/>
        </w:rPr>
      </w:pPr>
    </w:p>
    <w:p>
      <w:pPr>
        <w:pStyle w:val="10"/>
        <w:snapToGrid w:val="0"/>
        <w:spacing w:line="300" w:lineRule="auto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val="en-US" w:eastAsia="zh-CN"/>
        </w:rPr>
        <w:t xml:space="preserve">   </w:t>
      </w:r>
      <w:r>
        <w:rPr>
          <w:rFonts w:hint="eastAsia" w:ascii="Times New Roman" w:hAnsi="Times New Roman"/>
          <w:b/>
          <w:bCs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szCs w:val="32"/>
        </w:rPr>
        <w:t>致：</w:t>
      </w:r>
      <w:r>
        <w:rPr>
          <w:rFonts w:hint="eastAsia" w:ascii="Times New Roman" w:hAnsi="Times New Roman"/>
          <w:szCs w:val="32"/>
        </w:rPr>
        <w:t>广州市越秀区</w:t>
      </w:r>
      <w:r>
        <w:rPr>
          <w:rFonts w:hint="eastAsia" w:ascii="Times New Roman" w:hAnsi="Times New Roman"/>
          <w:szCs w:val="32"/>
          <w:lang w:eastAsia="zh-CN"/>
        </w:rPr>
        <w:t>发展和改革</w:t>
      </w:r>
      <w:r>
        <w:rPr>
          <w:rFonts w:hint="eastAsia" w:ascii="Times New Roman" w:hAnsi="Times New Roman"/>
          <w:szCs w:val="32"/>
        </w:rPr>
        <w:t>局</w:t>
      </w:r>
      <w:r>
        <w:rPr>
          <w:rFonts w:hint="eastAsia" w:ascii="Times New Roman" w:hAnsi="Times New Roman"/>
          <w:szCs w:val="32"/>
          <w:lang w:eastAsia="zh-CN"/>
        </w:rPr>
        <w:t>，</w:t>
      </w:r>
      <w:r>
        <w:rPr>
          <w:rFonts w:hint="eastAsia" w:ascii="Times New Roman" w:hAnsi="Times New Roman"/>
          <w:szCs w:val="32"/>
        </w:rPr>
        <w:t>根据</w:t>
      </w:r>
      <w:r>
        <w:rPr>
          <w:rFonts w:hint="eastAsia" w:ascii="Times New Roman" w:hAnsi="Times New Roman"/>
          <w:szCs w:val="32"/>
          <w:lang w:eastAsia="zh-CN"/>
        </w:rPr>
        <w:t>公告及相关条件要求</w:t>
      </w:r>
      <w:r>
        <w:rPr>
          <w:rFonts w:hint="eastAsia" w:ascii="Times New Roman" w:hAnsi="Times New Roman"/>
          <w:szCs w:val="32"/>
        </w:rPr>
        <w:t>，我方决定参与该项目的报价。</w:t>
      </w:r>
    </w:p>
    <w:p>
      <w:pPr>
        <w:pStyle w:val="10"/>
        <w:snapToGrid w:val="0"/>
        <w:spacing w:line="300" w:lineRule="auto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/>
          <w:szCs w:val="32"/>
        </w:rPr>
        <w:t>据此函，我方宣布同意如下事项：</w:t>
      </w:r>
    </w:p>
    <w:p>
      <w:pPr>
        <w:pStyle w:val="7"/>
        <w:spacing w:line="300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  <w:szCs w:val="32"/>
          <w:u w:val="none" w:color="auto"/>
          <w:lang w:val="en-US" w:eastAsia="zh-CN"/>
        </w:rPr>
        <w:t xml:space="preserve">    </w:t>
      </w:r>
      <w:r>
        <w:rPr>
          <w:rFonts w:hint="eastAsia" w:ascii="Times New Roman" w:hAnsi="Times New Roman"/>
          <w:szCs w:val="32"/>
          <w:u w:val="none" w:color="auto"/>
          <w:lang w:eastAsia="zh-CN"/>
        </w:rPr>
        <w:t>一、</w:t>
      </w:r>
      <w:r>
        <w:rPr>
          <w:rFonts w:hint="eastAsia" w:ascii="Times New Roman" w:hAnsi="Times New Roman" w:eastAsia="仿宋" w:cs="仿宋"/>
        </w:rPr>
        <w:t>越秀区</w:t>
      </w:r>
      <w:r>
        <w:rPr>
          <w:rFonts w:hint="eastAsia" w:ascii="Times New Roman" w:hAnsi="Times New Roman" w:eastAsia="仿宋" w:cs="仿宋"/>
          <w:lang w:val="en-US" w:eastAsia="zh-CN"/>
        </w:rPr>
        <w:t>国动、人防专业队伍集结点验演习活动</w:t>
      </w:r>
      <w:r>
        <w:rPr>
          <w:rFonts w:hint="eastAsia" w:ascii="Times New Roman" w:hAnsi="Times New Roman"/>
          <w:szCs w:val="32"/>
          <w:u w:val="none" w:color="auto"/>
        </w:rPr>
        <w:t>项目</w:t>
      </w:r>
      <w:r>
        <w:rPr>
          <w:rFonts w:hint="eastAsia" w:ascii="Times New Roman" w:hAnsi="Times New Roman"/>
          <w:szCs w:val="32"/>
          <w:u w:val="none" w:color="auto"/>
          <w:lang w:eastAsia="zh-CN"/>
        </w:rPr>
        <w:t>服务</w:t>
      </w:r>
      <w:r>
        <w:rPr>
          <w:rFonts w:hint="eastAsia" w:ascii="Times New Roman" w:hAnsi="Times New Roman"/>
        </w:rPr>
        <w:t>费用</w:t>
      </w:r>
      <w:r>
        <w:rPr>
          <w:rFonts w:hint="eastAsia" w:ascii="Times New Roman" w:hAnsi="Times New Roman"/>
          <w:lang w:eastAsia="zh-CN"/>
        </w:rPr>
        <w:t>总价</w:t>
      </w:r>
      <w:r>
        <w:rPr>
          <w:rFonts w:hint="eastAsia" w:ascii="Times New Roman" w:hAnsi="Times New Roman"/>
        </w:rPr>
        <w:t>为人民币（大写）</w:t>
      </w:r>
      <w:r>
        <w:rPr>
          <w:rFonts w:hint="eastAsia" w:ascii="Times New Roman" w:hAnsi="Times New Roman"/>
          <w:u w:val="single"/>
        </w:rPr>
        <w:t xml:space="preserve">    </w:t>
      </w:r>
      <w:r>
        <w:rPr>
          <w:rFonts w:hint="eastAsia" w:ascii="Times New Roman" w:hAnsi="Times New Roman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/>
          <w:u w:val="single"/>
        </w:rPr>
        <w:t xml:space="preserve">     </w:t>
      </w:r>
      <w:r>
        <w:rPr>
          <w:rFonts w:hint="eastAsia" w:ascii="Times New Roman" w:hAnsi="Times New Roman"/>
        </w:rPr>
        <w:t>元（</w:t>
      </w:r>
      <w:r>
        <w:rPr>
          <w:rFonts w:hint="eastAsia" w:ascii="Times New Roman" w:hAnsi="Times New Roman" w:eastAsia="宋体" w:cs="宋体"/>
        </w:rPr>
        <w:t>￥</w:t>
      </w:r>
      <w:r>
        <w:rPr>
          <w:rFonts w:hint="eastAsia" w:ascii="Times New Roman" w:hAnsi="Times New Roman" w:cs="仿宋_GB2312"/>
          <w:u w:val="single"/>
        </w:rPr>
        <w:t xml:space="preserve">        </w:t>
      </w:r>
      <w:r>
        <w:rPr>
          <w:rFonts w:hint="eastAsia" w:ascii="Times New Roman" w:hAnsi="Times New Roman" w:cs="仿宋_GB2312"/>
          <w:u w:val="single"/>
          <w:lang w:eastAsia="zh-CN"/>
        </w:rPr>
        <w:t>元</w:t>
      </w:r>
      <w:r>
        <w:rPr>
          <w:rFonts w:hint="eastAsia" w:ascii="Times New Roman" w:hAnsi="Times New Roman"/>
        </w:rPr>
        <w:t>）。</w:t>
      </w:r>
    </w:p>
    <w:p>
      <w:pPr>
        <w:pStyle w:val="10"/>
        <w:snapToGrid w:val="0"/>
        <w:spacing w:line="300" w:lineRule="auto"/>
        <w:ind w:firstLine="640"/>
        <w:rPr>
          <w:rFonts w:hint="eastAsia" w:ascii="Times New Roman" w:hAnsi="Times New Roman"/>
        </w:rPr>
      </w:pPr>
      <w:r>
        <w:rPr>
          <w:rFonts w:hint="eastAsia" w:ascii="Times New Roman" w:hAnsi="Times New Roman"/>
          <w:szCs w:val="32"/>
        </w:rPr>
        <w:t>二、我方郑重承诺：将全部满足询价文件（含附件，下同）的各项实质性要求，如果发现报价文件中另有与询价文件中不一致的响应或没有响应，我方同意贵方有权要求按照询价文件提供服务，我方同意按照询价文件的规定履行合同责任和义务。</w:t>
      </w:r>
      <w:r>
        <w:rPr>
          <w:rFonts w:hint="eastAsia" w:ascii="Times New Roman" w:hAnsi="Times New Roman"/>
        </w:rPr>
        <w:t xml:space="preserve">    </w:t>
      </w:r>
    </w:p>
    <w:p>
      <w:pPr>
        <w:pStyle w:val="10"/>
        <w:snapToGrid w:val="0"/>
        <w:spacing w:line="300" w:lineRule="auto"/>
        <w:ind w:firstLine="64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三、我方已详细审查询价文件全部内容，完全理解并同意放弃</w:t>
      </w:r>
      <w:r>
        <w:rPr>
          <w:rFonts w:hint="eastAsia" w:ascii="Times New Roman" w:hAnsi="Times New Roman"/>
          <w:szCs w:val="32"/>
          <w:lang w:eastAsia="zh-CN"/>
        </w:rPr>
        <w:t>对</w:t>
      </w:r>
      <w:r>
        <w:rPr>
          <w:rFonts w:hint="eastAsia" w:ascii="Times New Roman" w:hAnsi="Times New Roman"/>
          <w:szCs w:val="32"/>
        </w:rPr>
        <w:t>询价文件</w:t>
      </w:r>
      <w:r>
        <w:rPr>
          <w:rFonts w:hint="eastAsia" w:ascii="Times New Roman" w:hAnsi="Times New Roman"/>
          <w:szCs w:val="32"/>
          <w:lang w:eastAsia="zh-CN"/>
        </w:rPr>
        <w:t>有</w:t>
      </w:r>
      <w:r>
        <w:rPr>
          <w:rFonts w:hint="eastAsia" w:ascii="Times New Roman" w:hAnsi="Times New Roman"/>
          <w:szCs w:val="32"/>
        </w:rPr>
        <w:t>不明及误解的权利。</w:t>
      </w:r>
    </w:p>
    <w:p>
      <w:pPr>
        <w:pStyle w:val="10"/>
        <w:snapToGrid w:val="0"/>
        <w:spacing w:line="300" w:lineRule="auto"/>
        <w:ind w:firstLine="64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四、我方的报价文件自报价截止之日起有限期为30天。</w:t>
      </w:r>
    </w:p>
    <w:p>
      <w:pPr>
        <w:pStyle w:val="10"/>
        <w:snapToGrid w:val="0"/>
        <w:spacing w:line="300" w:lineRule="auto"/>
        <w:ind w:firstLine="640"/>
        <w:rPr>
          <w:rFonts w:hint="eastAsia" w:ascii="Times New Roman" w:hAnsi="Times New Roman"/>
          <w:szCs w:val="32"/>
        </w:rPr>
      </w:pPr>
    </w:p>
    <w:p>
      <w:pPr>
        <w:pStyle w:val="10"/>
        <w:snapToGrid w:val="0"/>
        <w:spacing w:line="300" w:lineRule="auto"/>
        <w:ind w:firstLine="640"/>
        <w:rPr>
          <w:rFonts w:hint="eastAsia" w:ascii="Times New Roman" w:hAnsi="Times New Roman"/>
          <w:szCs w:val="32"/>
        </w:rPr>
      </w:pPr>
    </w:p>
    <w:p>
      <w:pPr>
        <w:pStyle w:val="10"/>
        <w:snapToGrid w:val="0"/>
        <w:spacing w:line="300" w:lineRule="auto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单位名称（盖章）：</w:t>
      </w:r>
      <w:r>
        <w:rPr>
          <w:rFonts w:hint="eastAsia" w:ascii="Times New Roman" w:hAnsi="Times New Roman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/>
          <w:szCs w:val="32"/>
        </w:rPr>
        <w:t>联 系 人：</w:t>
      </w:r>
      <w:r>
        <w:rPr>
          <w:rFonts w:hint="eastAsia" w:ascii="Times New Roman" w:hAnsi="Times New Roman"/>
          <w:szCs w:val="32"/>
          <w:lang w:val="en-US" w:eastAsia="zh-CN"/>
        </w:rPr>
        <w:t xml:space="preserve">        </w:t>
      </w:r>
    </w:p>
    <w:p>
      <w:pPr>
        <w:pStyle w:val="10"/>
        <w:snapToGrid w:val="0"/>
        <w:spacing w:line="300" w:lineRule="auto"/>
        <w:rPr>
          <w:rFonts w:hint="eastAsia" w:ascii="Times New Roman" w:hAnsi="Times New Roman"/>
          <w:szCs w:val="32"/>
          <w:lang w:val="en-US" w:eastAsia="zh-CN"/>
        </w:rPr>
      </w:pPr>
      <w:r>
        <w:rPr>
          <w:rFonts w:hint="eastAsia" w:ascii="Times New Roman" w:hAnsi="Times New Roman"/>
          <w:szCs w:val="32"/>
          <w:lang w:val="en-US" w:eastAsia="zh-CN"/>
        </w:rPr>
        <w:t xml:space="preserve">       </w:t>
      </w:r>
    </w:p>
    <w:p>
      <w:pPr>
        <w:pStyle w:val="10"/>
        <w:snapToGrid w:val="0"/>
        <w:spacing w:line="300" w:lineRule="auto"/>
        <w:rPr>
          <w:rFonts w:hint="eastAsia" w:ascii="Times New Roman" w:hAnsi="Times New Roman"/>
          <w:szCs w:val="32"/>
          <w:lang w:val="en-US" w:eastAsia="zh-CN"/>
        </w:rPr>
      </w:pPr>
    </w:p>
    <w:p>
      <w:pPr>
        <w:pStyle w:val="10"/>
        <w:snapToGrid w:val="0"/>
        <w:spacing w:line="300" w:lineRule="auto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授权代表（签字）：</w:t>
      </w:r>
      <w:r>
        <w:rPr>
          <w:rFonts w:hint="eastAsia" w:ascii="Times New Roman" w:hAnsi="Times New Roman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/>
          <w:szCs w:val="32"/>
        </w:rPr>
        <w:t>电     话：</w:t>
      </w:r>
    </w:p>
    <w:p>
      <w:pPr>
        <w:pStyle w:val="10"/>
        <w:snapToGrid w:val="0"/>
        <w:spacing w:line="300" w:lineRule="auto"/>
        <w:rPr>
          <w:rFonts w:hint="eastAsia" w:ascii="Times New Roman" w:hAnsi="Times New Roman"/>
          <w:szCs w:val="32"/>
        </w:rPr>
      </w:pPr>
    </w:p>
    <w:p>
      <w:pPr>
        <w:pStyle w:val="10"/>
        <w:snapToGrid w:val="0"/>
        <w:spacing w:line="300" w:lineRule="auto"/>
        <w:rPr>
          <w:rFonts w:hint="eastAsia" w:ascii="Times New Roman" w:hAnsi="Times New Roman"/>
          <w:szCs w:val="32"/>
        </w:rPr>
      </w:pPr>
    </w:p>
    <w:p>
      <w:pPr>
        <w:pStyle w:val="10"/>
        <w:snapToGrid w:val="0"/>
        <w:spacing w:line="300" w:lineRule="auto"/>
        <w:jc w:val="left"/>
        <w:rPr>
          <w:rFonts w:hint="eastAsia" w:ascii="Times New Roman" w:hAnsi="Times New Roman" w:eastAsia="仿宋_GB2312"/>
          <w:sz w:val="32"/>
          <w:lang w:eastAsia="zh-CN"/>
        </w:rPr>
      </w:pPr>
      <w:r>
        <w:rPr>
          <w:rFonts w:hint="eastAsia" w:ascii="Times New Roman" w:hAnsi="Times New Roman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/>
          <w:szCs w:val="32"/>
        </w:rPr>
        <w:t xml:space="preserve">日   期：                    </w:t>
      </w:r>
    </w:p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D7651"/>
    <w:rsid w:val="00215149"/>
    <w:rsid w:val="01342179"/>
    <w:rsid w:val="025F7A81"/>
    <w:rsid w:val="027178AA"/>
    <w:rsid w:val="030D7190"/>
    <w:rsid w:val="04032384"/>
    <w:rsid w:val="055D7594"/>
    <w:rsid w:val="071C1784"/>
    <w:rsid w:val="0BB15D13"/>
    <w:rsid w:val="10F362A0"/>
    <w:rsid w:val="14D056FE"/>
    <w:rsid w:val="158B3B26"/>
    <w:rsid w:val="16B179FC"/>
    <w:rsid w:val="19211BF8"/>
    <w:rsid w:val="19F32C5C"/>
    <w:rsid w:val="1AD14958"/>
    <w:rsid w:val="1ADF36B0"/>
    <w:rsid w:val="1B983E59"/>
    <w:rsid w:val="1C0E658A"/>
    <w:rsid w:val="1E460928"/>
    <w:rsid w:val="1F6A3188"/>
    <w:rsid w:val="20C41063"/>
    <w:rsid w:val="21B14F7F"/>
    <w:rsid w:val="21E5723A"/>
    <w:rsid w:val="241F1E4A"/>
    <w:rsid w:val="28CE6C87"/>
    <w:rsid w:val="2ABD182C"/>
    <w:rsid w:val="2F6927D6"/>
    <w:rsid w:val="31777D48"/>
    <w:rsid w:val="31E50028"/>
    <w:rsid w:val="324B7E5F"/>
    <w:rsid w:val="34DC0B2A"/>
    <w:rsid w:val="358458CE"/>
    <w:rsid w:val="358622E4"/>
    <w:rsid w:val="35A0187E"/>
    <w:rsid w:val="35E2537E"/>
    <w:rsid w:val="362F1FC6"/>
    <w:rsid w:val="396F335B"/>
    <w:rsid w:val="39977651"/>
    <w:rsid w:val="3A2C4325"/>
    <w:rsid w:val="3A824C4B"/>
    <w:rsid w:val="3B1F76E8"/>
    <w:rsid w:val="3B6C110A"/>
    <w:rsid w:val="3C640800"/>
    <w:rsid w:val="3D071A8C"/>
    <w:rsid w:val="3F135F70"/>
    <w:rsid w:val="401F3154"/>
    <w:rsid w:val="408B69F3"/>
    <w:rsid w:val="40971C71"/>
    <w:rsid w:val="40D564B5"/>
    <w:rsid w:val="41C11D44"/>
    <w:rsid w:val="41DB2BBC"/>
    <w:rsid w:val="438A202C"/>
    <w:rsid w:val="43CE5190"/>
    <w:rsid w:val="43E373C0"/>
    <w:rsid w:val="44644618"/>
    <w:rsid w:val="460673F8"/>
    <w:rsid w:val="463754AB"/>
    <w:rsid w:val="464F60EA"/>
    <w:rsid w:val="466D615D"/>
    <w:rsid w:val="4792091E"/>
    <w:rsid w:val="479371C6"/>
    <w:rsid w:val="47E420E0"/>
    <w:rsid w:val="48302CA6"/>
    <w:rsid w:val="49561842"/>
    <w:rsid w:val="4A3B0A56"/>
    <w:rsid w:val="4F3A46A2"/>
    <w:rsid w:val="4F8C6BE5"/>
    <w:rsid w:val="52D22663"/>
    <w:rsid w:val="54F10FBD"/>
    <w:rsid w:val="555D7651"/>
    <w:rsid w:val="56560967"/>
    <w:rsid w:val="58205922"/>
    <w:rsid w:val="59F63BD4"/>
    <w:rsid w:val="5AF2673A"/>
    <w:rsid w:val="5B4346C3"/>
    <w:rsid w:val="5C180BC8"/>
    <w:rsid w:val="5C266F39"/>
    <w:rsid w:val="5D295807"/>
    <w:rsid w:val="5F424A96"/>
    <w:rsid w:val="5F8A460C"/>
    <w:rsid w:val="604A2640"/>
    <w:rsid w:val="61A71CAB"/>
    <w:rsid w:val="61BD72E2"/>
    <w:rsid w:val="61F1738D"/>
    <w:rsid w:val="64B83190"/>
    <w:rsid w:val="66B81A52"/>
    <w:rsid w:val="66C14B30"/>
    <w:rsid w:val="66C43EFD"/>
    <w:rsid w:val="67153052"/>
    <w:rsid w:val="67E10D7F"/>
    <w:rsid w:val="67EA0185"/>
    <w:rsid w:val="67FD5B80"/>
    <w:rsid w:val="69F05CFA"/>
    <w:rsid w:val="6A021358"/>
    <w:rsid w:val="6C0B01AB"/>
    <w:rsid w:val="6CF671E6"/>
    <w:rsid w:val="6EA045E9"/>
    <w:rsid w:val="6EDD0905"/>
    <w:rsid w:val="6FEC5B69"/>
    <w:rsid w:val="700903C6"/>
    <w:rsid w:val="70787934"/>
    <w:rsid w:val="74AC42C2"/>
    <w:rsid w:val="74DE15C8"/>
    <w:rsid w:val="76046412"/>
    <w:rsid w:val="76624739"/>
    <w:rsid w:val="76BF7181"/>
    <w:rsid w:val="77015414"/>
    <w:rsid w:val="771010B3"/>
    <w:rsid w:val="782802FE"/>
    <w:rsid w:val="79CF012F"/>
    <w:rsid w:val="79EF202D"/>
    <w:rsid w:val="7A304672"/>
    <w:rsid w:val="7D6C6074"/>
    <w:rsid w:val="7E14288B"/>
    <w:rsid w:val="7EA011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 New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8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customStyle="1" w:styleId="9">
    <w:name w:val="正文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customStyle="1" w:styleId="10">
    <w:name w:val="正文 New New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">
    <w:name w:val="页脚 New"/>
    <w:basedOn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2171</Words>
  <Characters>2203</Characters>
  <Lines>0</Lines>
  <Paragraphs>0</Paragraphs>
  <TotalTime>78</TotalTime>
  <ScaleCrop>false</ScaleCrop>
  <LinksUpToDate>false</LinksUpToDate>
  <CharactersWithSpaces>2483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2023-08-09T07:02:00Z</dcterms:created>
  <dc:creator>余毅</dc:creator>
  <cp:lastModifiedBy>+</cp:lastModifiedBy>
  <cp:lastPrinted>2024-07-16T07:30:00Z</cp:lastPrinted>
  <dcterms:modified xsi:type="dcterms:W3CDTF">2024-07-22T03:51:05Z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EB4963D7B90D42E682908C979B2BF084</vt:lpwstr>
  </property>
</Properties>
</file>