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0B3" w:rsidRDefault="009030B3" w:rsidP="009030B3">
      <w:pPr>
        <w:snapToGrid w:val="0"/>
        <w:spacing w:line="560" w:lineRule="exact"/>
        <w:rPr>
          <w:rFonts w:ascii="黑体" w:eastAsia="黑体" w:hAnsi="黑体" w:cs="仿宋_GB2312"/>
        </w:rPr>
      </w:pPr>
      <w:r w:rsidRPr="002F0F37">
        <w:rPr>
          <w:rFonts w:ascii="黑体" w:eastAsia="黑体" w:hAnsi="黑体" w:cs="仿宋_GB2312"/>
        </w:rPr>
        <w:t>附件</w:t>
      </w:r>
    </w:p>
    <w:p w:rsidR="009030B3" w:rsidRDefault="009030B3" w:rsidP="009030B3">
      <w:pPr>
        <w:snapToGrid w:val="0"/>
        <w:spacing w:line="560" w:lineRule="exact"/>
        <w:rPr>
          <w:rFonts w:ascii="黑体" w:eastAsia="黑体" w:hAnsi="黑体"/>
          <w:bCs/>
          <w:color w:val="000000"/>
          <w:kern w:val="0"/>
          <w:sz w:val="44"/>
          <w:szCs w:val="44"/>
        </w:rPr>
      </w:pPr>
    </w:p>
    <w:p w:rsidR="009030B3" w:rsidRDefault="00CB0188" w:rsidP="009030B3">
      <w:pPr>
        <w:spacing w:line="560" w:lineRule="exact"/>
        <w:jc w:val="center"/>
        <w:rPr>
          <w:rFonts w:ascii="黑体" w:eastAsia="黑体" w:hAnsi="黑体"/>
          <w:bCs/>
          <w:color w:val="000000"/>
          <w:kern w:val="0"/>
          <w:sz w:val="44"/>
          <w:szCs w:val="44"/>
        </w:rPr>
      </w:pPr>
      <w:r>
        <w:rPr>
          <w:rFonts w:ascii="黑体" w:eastAsia="黑体" w:hAnsi="黑体"/>
          <w:bCs/>
          <w:color w:val="000000"/>
          <w:kern w:val="0"/>
          <w:sz w:val="44"/>
          <w:szCs w:val="44"/>
        </w:rPr>
        <w:t>办学许可证自然废止</w:t>
      </w:r>
      <w:r w:rsidR="00227711">
        <w:rPr>
          <w:rFonts w:ascii="黑体" w:eastAsia="黑体" w:hAnsi="黑体"/>
          <w:bCs/>
          <w:color w:val="000000"/>
          <w:kern w:val="0"/>
          <w:sz w:val="44"/>
          <w:szCs w:val="44"/>
        </w:rPr>
        <w:t>的</w:t>
      </w:r>
      <w:r w:rsidR="009030B3" w:rsidRPr="00FB205D">
        <w:rPr>
          <w:rFonts w:ascii="黑体" w:eastAsia="黑体" w:hAnsi="黑体"/>
          <w:bCs/>
          <w:color w:val="000000"/>
          <w:kern w:val="0"/>
          <w:sz w:val="44"/>
          <w:szCs w:val="44"/>
        </w:rPr>
        <w:t>校外培训机构一览表</w:t>
      </w:r>
    </w:p>
    <w:tbl>
      <w:tblPr>
        <w:tblW w:w="13809" w:type="dxa"/>
        <w:jc w:val="center"/>
        <w:tblLook w:val="04A0" w:firstRow="1" w:lastRow="0" w:firstColumn="1" w:lastColumn="0" w:noHBand="0" w:noVBand="1"/>
      </w:tblPr>
      <w:tblGrid>
        <w:gridCol w:w="709"/>
        <w:gridCol w:w="4820"/>
        <w:gridCol w:w="1417"/>
        <w:gridCol w:w="4820"/>
        <w:gridCol w:w="2043"/>
      </w:tblGrid>
      <w:tr w:rsidR="009030B3" w:rsidRPr="009030B3" w:rsidTr="009030B3">
        <w:trPr>
          <w:trHeight w:val="1196"/>
          <w:jc w:val="center"/>
        </w:trPr>
        <w:tc>
          <w:tcPr>
            <w:tcW w:w="138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9030B3" w:rsidRPr="009030B3" w:rsidTr="009030B3">
        <w:trPr>
          <w:trHeight w:val="54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b/>
                <w:kern w:val="0"/>
                <w:sz w:val="24"/>
                <w:szCs w:val="24"/>
              </w:rPr>
              <w:t>注销机构名单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b/>
                <w:kern w:val="0"/>
                <w:sz w:val="24"/>
                <w:szCs w:val="24"/>
              </w:rPr>
              <w:t>法人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b/>
                <w:kern w:val="0"/>
                <w:sz w:val="24"/>
                <w:szCs w:val="24"/>
              </w:rPr>
              <w:t>地址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b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b/>
                <w:kern w:val="0"/>
                <w:sz w:val="24"/>
                <w:szCs w:val="24"/>
              </w:rPr>
              <w:t>办学许可证</w:t>
            </w:r>
          </w:p>
        </w:tc>
      </w:tr>
      <w:tr w:rsidR="009030B3" w:rsidRPr="009030B3" w:rsidTr="009030B3">
        <w:trPr>
          <w:trHeight w:val="54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广州市越秀区博瀚文化艺术培训中心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晁淑霞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广州市越秀区建设四马路26号二层自编02单元之一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144010470000231 </w:t>
            </w:r>
          </w:p>
        </w:tc>
      </w:tr>
      <w:tr w:rsidR="009030B3" w:rsidRPr="009030B3" w:rsidTr="009030B3">
        <w:trPr>
          <w:trHeight w:val="54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广州舒曼钢琴培训学校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倪穗礼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广州市二沙岛大通路263号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4401027000076 </w:t>
            </w:r>
          </w:p>
        </w:tc>
      </w:tr>
      <w:tr w:rsidR="009030B3" w:rsidRPr="009030B3" w:rsidTr="009030B3">
        <w:trPr>
          <w:trHeight w:val="54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广州市越秀区育才小天使教育培训中心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何旺叶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广州市越秀区北较场路6号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144010470000761</w:t>
            </w:r>
          </w:p>
        </w:tc>
      </w:tr>
      <w:tr w:rsidR="009030B3" w:rsidRPr="009030B3" w:rsidTr="009030B3">
        <w:trPr>
          <w:trHeight w:val="54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广州市越秀区樱花日语培训中心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马毅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广州市环市东路天胜村16号之二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144010470000671 </w:t>
            </w:r>
          </w:p>
        </w:tc>
      </w:tr>
      <w:tr w:rsidR="009030B3" w:rsidRPr="009030B3" w:rsidTr="009030B3">
        <w:trPr>
          <w:trHeight w:val="54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广州市越秀区新文化教育培训中心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李湘林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广州市越秀区先烈中路永泰西约街9-10号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144010470000901 </w:t>
            </w:r>
          </w:p>
        </w:tc>
      </w:tr>
      <w:tr w:rsidR="009030B3" w:rsidRPr="009030B3" w:rsidTr="009030B3">
        <w:trPr>
          <w:trHeight w:val="5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广州市越秀区阳光教育培训中心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姜宏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广州市庙前直街10号之一2楼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4401047000075 </w:t>
            </w:r>
          </w:p>
        </w:tc>
      </w:tr>
      <w:tr w:rsidR="009030B3" w:rsidRPr="009030B3" w:rsidTr="009030B3">
        <w:trPr>
          <w:trHeight w:val="66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广州市越秀区周弘赏识教育培训学校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欧阳维建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广州市环市东路465号大楼2、3层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144010470000821 </w:t>
            </w:r>
          </w:p>
        </w:tc>
      </w:tr>
      <w:tr w:rsidR="009030B3" w:rsidRPr="009030B3" w:rsidTr="009030B3">
        <w:trPr>
          <w:trHeight w:val="54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广州市越秀区天星学习能力培训中心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谢静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广州市越秀区东风东路水均岗1、3号二、三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144010470000841</w:t>
            </w:r>
          </w:p>
        </w:tc>
      </w:tr>
      <w:tr w:rsidR="009030B3" w:rsidRPr="009030B3" w:rsidTr="009030B3">
        <w:trPr>
          <w:trHeight w:val="5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广州市普通话培训学校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陈斯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广州市桂花岗1号广州大学学术交流中心4楼F10-F12室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144010470000211 </w:t>
            </w:r>
          </w:p>
        </w:tc>
      </w:tr>
      <w:tr w:rsidR="009030B3" w:rsidRPr="009030B3" w:rsidTr="009030B3">
        <w:trPr>
          <w:trHeight w:val="54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广州信德英语培训中心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苗莉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广州市越秀区大德路187号机电大厦4楼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144010470000070 </w:t>
            </w:r>
          </w:p>
        </w:tc>
      </w:tr>
      <w:tr w:rsidR="009030B3" w:rsidRPr="009030B3" w:rsidTr="009030B3">
        <w:trPr>
          <w:trHeight w:val="54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广州职工高等职业培训中心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曾国平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广州市越秀区东川路94号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144010470000491 </w:t>
            </w:r>
          </w:p>
        </w:tc>
      </w:tr>
      <w:tr w:rsidR="009030B3" w:rsidRPr="009030B3" w:rsidTr="009030B3">
        <w:trPr>
          <w:trHeight w:val="54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广州市越秀区画美艺术培训中心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汪浩群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广州市越秀区中山三路3号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144010470000120 </w:t>
            </w:r>
          </w:p>
        </w:tc>
      </w:tr>
      <w:tr w:rsidR="009030B3" w:rsidRPr="009030B3" w:rsidTr="009030B3">
        <w:trPr>
          <w:trHeight w:val="70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广州市越秀区凤凰云隽教育培训中心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王召军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广州市越秀区中山一路杨箕村泰兴直街64号首层1G房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144010470000141 </w:t>
            </w:r>
          </w:p>
        </w:tc>
      </w:tr>
      <w:tr w:rsidR="009030B3" w:rsidRPr="009030B3" w:rsidTr="009030B3">
        <w:trPr>
          <w:trHeight w:val="657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广州越秀区立尚前程教育培训中心有限公司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冯颐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广州越秀区中山四路178-186号第4-9层（四-六层部位）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144010470000650 </w:t>
            </w:r>
          </w:p>
        </w:tc>
      </w:tr>
      <w:tr w:rsidR="009030B3" w:rsidRPr="009030B3" w:rsidTr="009030B3">
        <w:trPr>
          <w:trHeight w:val="75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广州市越秀区思比乐教育培训中心有限公司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林龙苑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越秀区东风东路737号之二201（部位：自编2楼03单元）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144010470000019 </w:t>
            </w:r>
          </w:p>
        </w:tc>
      </w:tr>
      <w:tr w:rsidR="009030B3" w:rsidRPr="009030B3" w:rsidTr="009030B3">
        <w:trPr>
          <w:trHeight w:val="718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广州市越秀区童智教育培训中心有限公司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陈丽琼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广州市越秀区解放中路306号中曦大厦第三层自编307-315房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144010470000089 </w:t>
            </w:r>
          </w:p>
        </w:tc>
      </w:tr>
      <w:tr w:rsidR="009030B3" w:rsidRPr="009030B3" w:rsidTr="009030B3">
        <w:trPr>
          <w:trHeight w:val="67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广州市越秀区学卓教育培训中心有限公司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夏艳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广州市越秀区流花路117号自编1号1-144010470000169-3-B022、1-3-B022-2）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144010470000169 </w:t>
            </w:r>
          </w:p>
        </w:tc>
      </w:tr>
      <w:tr w:rsidR="009030B3" w:rsidRPr="009030B3" w:rsidTr="009030B3">
        <w:trPr>
          <w:trHeight w:val="54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广州市越秀区鼎炽教育培训中心有限公司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李晓媚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广州市越秀区小北路185、187、189号鹏源发展大厦3楼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144010470000289 </w:t>
            </w:r>
          </w:p>
        </w:tc>
      </w:tr>
      <w:tr w:rsidR="009030B3" w:rsidRPr="009030B3" w:rsidTr="009030B3">
        <w:trPr>
          <w:trHeight w:val="54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广州市越秀区玛腾教育培训中心有限公司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梁志强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广州市越秀区大沙头二马路49号4楼（部位：自编401）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144010470000299 </w:t>
            </w:r>
          </w:p>
        </w:tc>
      </w:tr>
      <w:tr w:rsidR="009030B3" w:rsidRPr="009030B3" w:rsidTr="009030B3">
        <w:trPr>
          <w:trHeight w:val="543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152FCD">
            <w:pPr>
              <w:widowControl/>
              <w:spacing w:line="300" w:lineRule="exact"/>
              <w:ind w:firstLineChars="300" w:firstLine="720"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广州市越秀区精锐教育培训中心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赵蓉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广州市越秀区越秀中路60号213-227、235-238房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144010470000301 </w:t>
            </w:r>
          </w:p>
        </w:tc>
      </w:tr>
      <w:tr w:rsidR="009030B3" w:rsidRPr="009030B3" w:rsidTr="009030B3">
        <w:trPr>
          <w:trHeight w:val="492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广州市越秀区悦教培训中心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应中伟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>广州市越秀区环市东路472号三楼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0B3" w:rsidRPr="009030B3" w:rsidRDefault="009030B3" w:rsidP="009030B3">
            <w:pPr>
              <w:widowControl/>
              <w:spacing w:line="300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 w:rsidRPr="009030B3">
              <w:rPr>
                <w:rFonts w:ascii="仿宋_GB2312" w:hAnsi="宋体" w:cs="宋体" w:hint="eastAsia"/>
                <w:kern w:val="0"/>
                <w:sz w:val="24"/>
                <w:szCs w:val="24"/>
              </w:rPr>
              <w:t xml:space="preserve">144010470000131 </w:t>
            </w:r>
          </w:p>
        </w:tc>
      </w:tr>
    </w:tbl>
    <w:p w:rsidR="0091572E" w:rsidRPr="009030B3" w:rsidRDefault="0091572E"/>
    <w:sectPr w:rsidR="0091572E" w:rsidRPr="009030B3" w:rsidSect="009030B3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4D6" w:rsidRDefault="002254D6" w:rsidP="009030B3">
      <w:r>
        <w:separator/>
      </w:r>
    </w:p>
  </w:endnote>
  <w:endnote w:type="continuationSeparator" w:id="0">
    <w:p w:rsidR="002254D6" w:rsidRDefault="002254D6" w:rsidP="0090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4D6" w:rsidRDefault="002254D6" w:rsidP="009030B3">
      <w:r>
        <w:separator/>
      </w:r>
    </w:p>
  </w:footnote>
  <w:footnote w:type="continuationSeparator" w:id="0">
    <w:p w:rsidR="002254D6" w:rsidRDefault="002254D6" w:rsidP="00903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90"/>
    <w:rsid w:val="00152FCD"/>
    <w:rsid w:val="002254D6"/>
    <w:rsid w:val="00227711"/>
    <w:rsid w:val="004C3D37"/>
    <w:rsid w:val="009030B3"/>
    <w:rsid w:val="0091572E"/>
    <w:rsid w:val="00930290"/>
    <w:rsid w:val="00CB0188"/>
    <w:rsid w:val="00FC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E7E54F-4402-4DBA-8C37-B0B664EC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0B3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30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30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30B3"/>
    <w:rPr>
      <w:sz w:val="18"/>
      <w:szCs w:val="18"/>
    </w:rPr>
  </w:style>
  <w:style w:type="paragraph" w:customStyle="1" w:styleId="ParaCharCharCharCharCharCharCharCharCharChar">
    <w:name w:val="默认段落字体 Para Char Char Char Char Char Char Char Char Char Char"/>
    <w:basedOn w:val="a"/>
    <w:rsid w:val="00903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2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yxedu</dc:creator>
  <cp:keywords/>
  <dc:description/>
  <cp:lastModifiedBy>yxedu</cp:lastModifiedBy>
  <cp:revision>5</cp:revision>
  <dcterms:created xsi:type="dcterms:W3CDTF">2023-04-17T09:31:00Z</dcterms:created>
  <dcterms:modified xsi:type="dcterms:W3CDTF">2023-04-18T06:49:00Z</dcterms:modified>
</cp:coreProperties>
</file>