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Cs w:val="32"/>
        </w:rPr>
        <w:t>附件</w:t>
      </w:r>
      <w:r>
        <w:rPr>
          <w:rFonts w:hint="eastAsia" w:ascii="黑体" w:hAnsi="黑体" w:eastAsia="黑体" w:cs="黑体"/>
          <w:szCs w:val="32"/>
          <w:lang w:val="en-US" w:eastAsia="zh-CN"/>
        </w:rPr>
        <w:t>4</w:t>
      </w:r>
      <w:bookmarkStart w:id="0" w:name="_GoBack"/>
      <w:bookmarkEnd w:id="0"/>
    </w:p>
    <w:p>
      <w:pPr>
        <w:adjustRightInd w:val="0"/>
        <w:snapToGrid w:val="0"/>
        <w:spacing w:line="560" w:lineRule="exact"/>
        <w:jc w:val="center"/>
        <w:rPr>
          <w:rFonts w:eastAsia="方正小标宋_GBK"/>
          <w:sz w:val="36"/>
          <w:szCs w:val="36"/>
        </w:rPr>
      </w:pPr>
      <w:r>
        <w:rPr>
          <w:rFonts w:eastAsia="方正小标宋_GBK"/>
          <w:sz w:val="36"/>
          <w:szCs w:val="36"/>
        </w:rPr>
        <w:t>申报</w:t>
      </w:r>
      <w:r>
        <w:rPr>
          <w:rFonts w:hint="eastAsia" w:eastAsia="方正小标宋_GBK"/>
          <w:sz w:val="36"/>
          <w:szCs w:val="36"/>
        </w:rPr>
        <w:t>书及成果报告的</w:t>
      </w:r>
      <w:r>
        <w:rPr>
          <w:rFonts w:eastAsia="方正小标宋_GBK"/>
          <w:sz w:val="36"/>
          <w:szCs w:val="36"/>
        </w:rPr>
        <w:t>填报说明</w:t>
      </w:r>
    </w:p>
    <w:p>
      <w:pPr>
        <w:adjustRightInd w:val="0"/>
        <w:snapToGrid w:val="0"/>
        <w:spacing w:line="560" w:lineRule="exact"/>
        <w:jc w:val="center"/>
        <w:rPr>
          <w:rFonts w:hint="eastAsia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申报</w:t>
      </w:r>
      <w:r>
        <w:rPr>
          <w:rFonts w:hint="eastAsia"/>
          <w:sz w:val="32"/>
          <w:szCs w:val="32"/>
        </w:rPr>
        <w:t>书及成果报告</w:t>
      </w:r>
      <w:r>
        <w:rPr>
          <w:sz w:val="32"/>
          <w:szCs w:val="32"/>
        </w:rPr>
        <w:t>是教学成果申请、推荐、评审、批准的主要依据，必须严格按规定的格式、栏目及所列标题如实、全面、认真填写。</w:t>
      </w:r>
    </w:p>
    <w:p>
      <w:pPr>
        <w:tabs>
          <w:tab w:val="left" w:pos="615"/>
        </w:tabs>
        <w:adjustRightInd w:val="0"/>
        <w:snapToGrid w:val="0"/>
        <w:spacing w:line="560" w:lineRule="exact"/>
        <w:ind w:firstLine="640" w:firstLineChars="200"/>
        <w:rPr>
          <w:b/>
          <w:sz w:val="32"/>
          <w:szCs w:val="32"/>
        </w:rPr>
      </w:pPr>
      <w:r>
        <w:rPr>
          <w:rFonts w:eastAsia="黑体"/>
          <w:bCs/>
          <w:sz w:val="32"/>
          <w:szCs w:val="32"/>
        </w:rPr>
        <w:t>一、封面</w:t>
      </w:r>
    </w:p>
    <w:p>
      <w:pPr>
        <w:adjustRightInd w:val="0"/>
        <w:snapToGrid w:val="0"/>
        <w:spacing w:line="56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（一）成果名称：应准确、简明地反映出成果的主要内容和特征，字数（含符号）不超过35个。</w:t>
      </w:r>
    </w:p>
    <w:p>
      <w:pPr>
        <w:adjustRightInd w:val="0"/>
        <w:snapToGrid w:val="0"/>
        <w:spacing w:line="56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（二）成果申报人：填写成果主持人姓名</w:t>
      </w:r>
      <w:r>
        <w:rPr>
          <w:rFonts w:hint="eastAsia"/>
          <w:sz w:val="32"/>
          <w:szCs w:val="32"/>
        </w:rPr>
        <w:t>。</w:t>
      </w:r>
    </w:p>
    <w:p>
      <w:pPr>
        <w:tabs>
          <w:tab w:val="left" w:pos="615"/>
        </w:tabs>
        <w:adjustRightInd w:val="0"/>
        <w:snapToGrid w:val="0"/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二、成果简介</w:t>
      </w:r>
    </w:p>
    <w:p>
      <w:pPr>
        <w:adjustRightInd w:val="0"/>
        <w:snapToGrid w:val="0"/>
        <w:spacing w:line="56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（一）研究起止时间：起始时间指提出问题、开始研究日期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sz w:val="32"/>
          <w:szCs w:val="32"/>
        </w:rPr>
        <w:t>完成时间指解决问题、形成最终成果的日期。</w:t>
      </w:r>
    </w:p>
    <w:p>
      <w:pPr>
        <w:adjustRightInd w:val="0"/>
        <w:snapToGrid w:val="0"/>
        <w:spacing w:line="56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（二）成果概要：对成果的主要内容</w:t>
      </w:r>
      <w:r>
        <w:rPr>
          <w:rFonts w:hint="eastAsia"/>
          <w:sz w:val="32"/>
          <w:szCs w:val="32"/>
          <w:lang w:val="en-US" w:eastAsia="zh-CN"/>
        </w:rPr>
        <w:t>进行</w:t>
      </w:r>
      <w:r>
        <w:rPr>
          <w:sz w:val="32"/>
          <w:szCs w:val="32"/>
        </w:rPr>
        <w:t>说明，均应直接叙述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sz w:val="32"/>
          <w:szCs w:val="32"/>
        </w:rPr>
        <w:t>请勿采取“见××附件”的表达形式。</w:t>
      </w:r>
    </w:p>
    <w:p>
      <w:pPr>
        <w:adjustRightInd w:val="0"/>
        <w:snapToGrid w:val="0"/>
        <w:spacing w:line="56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（三）解决的主要问题、解决问题的过程与方法：具体指出成果要解决的主要问题及解决问题的思路、阶段、所采用的方法等，问题要明确，思路、阶段要清晰，方法要有针对性。</w:t>
      </w:r>
    </w:p>
    <w:p>
      <w:pPr>
        <w:adjustRightInd w:val="0"/>
        <w:snapToGrid w:val="0"/>
        <w:spacing w:line="56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（四）成果创新点：对成果在实践中的突破、理论上的创新进行归纳提炼。应简明、准确、完整阐述，每个创新点相对独立。</w:t>
      </w:r>
    </w:p>
    <w:p>
      <w:pPr>
        <w:tabs>
          <w:tab w:val="left" w:pos="615"/>
        </w:tabs>
        <w:adjustRightInd w:val="0"/>
        <w:snapToGrid w:val="0"/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三、成果应用及效果</w:t>
      </w:r>
    </w:p>
    <w:p>
      <w:pPr>
        <w:adjustRightInd w:val="0"/>
        <w:snapToGrid w:val="0"/>
        <w:spacing w:line="56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（一）实践检验起始时间指正式实施（包括正式试行）教育教学方案的时间，不含研讨、论证及制定方案的时间。</w:t>
      </w:r>
    </w:p>
    <w:p>
      <w:pPr>
        <w:adjustRightInd w:val="0"/>
        <w:snapToGrid w:val="0"/>
        <w:spacing w:line="56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（二）成果应用及效果：对成果的应用情况、产生的实际效果进行阐述。</w:t>
      </w:r>
    </w:p>
    <w:p>
      <w:pPr>
        <w:adjustRightInd w:val="0"/>
        <w:snapToGrid w:val="0"/>
        <w:spacing w:line="56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（三）实践检验单位指除成果主持人所在单位</w:t>
      </w:r>
      <w:r>
        <w:rPr>
          <w:rFonts w:hint="eastAsia"/>
          <w:sz w:val="32"/>
          <w:szCs w:val="32"/>
          <w:lang w:val="en-US" w:eastAsia="zh-CN"/>
        </w:rPr>
        <w:t>以</w:t>
      </w:r>
      <w:r>
        <w:rPr>
          <w:sz w:val="32"/>
          <w:szCs w:val="32"/>
        </w:rPr>
        <w:t>外参与实践的地区或学校。如有，选择不超过</w:t>
      </w: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个的主要实践单位填写。</w:t>
      </w:r>
    </w:p>
    <w:p>
      <w:pPr>
        <w:adjustRightInd w:val="0"/>
        <w:snapToGrid w:val="0"/>
        <w:spacing w:line="56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（四）实践效果：指成果解决问题的情况及其所取得的实际效果，由实践检验单位填写并盖章。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hint="eastAsia" w:eastAsia="黑体"/>
          <w:bCs/>
          <w:sz w:val="32"/>
          <w:szCs w:val="32"/>
        </w:rPr>
        <w:t>四</w:t>
      </w:r>
      <w:r>
        <w:rPr>
          <w:rFonts w:eastAsia="黑体"/>
          <w:bCs/>
          <w:sz w:val="32"/>
          <w:szCs w:val="32"/>
        </w:rPr>
        <w:t>、成果持有者情况</w:t>
      </w:r>
    </w:p>
    <w:p>
      <w:pPr>
        <w:adjustRightInd w:val="0"/>
        <w:snapToGrid w:val="0"/>
        <w:spacing w:line="560" w:lineRule="exact"/>
        <w:ind w:left="0" w:leftChars="0" w:firstLine="640" w:firstLineChars="200"/>
        <w:rPr>
          <w:sz w:val="32"/>
          <w:szCs w:val="32"/>
        </w:rPr>
      </w:pPr>
      <w:r>
        <w:rPr>
          <w:sz w:val="32"/>
          <w:szCs w:val="32"/>
        </w:rPr>
        <w:t>每项成果持有人不超过6人（含主持人）。主要贡献一栏应如实写明该完成人对本成果做出的贡献并签名。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黑体"/>
          <w:b/>
          <w:sz w:val="32"/>
          <w:szCs w:val="32"/>
        </w:rPr>
      </w:pPr>
      <w:r>
        <w:rPr>
          <w:rFonts w:hint="eastAsia" w:eastAsia="黑体"/>
          <w:bCs/>
          <w:sz w:val="32"/>
          <w:szCs w:val="32"/>
        </w:rPr>
        <w:t>五</w:t>
      </w:r>
      <w:r>
        <w:rPr>
          <w:rFonts w:eastAsia="黑体"/>
          <w:bCs/>
          <w:sz w:val="32"/>
          <w:szCs w:val="32"/>
        </w:rPr>
        <w:t>、</w:t>
      </w:r>
      <w:r>
        <w:rPr>
          <w:rFonts w:hint="eastAsia" w:eastAsia="黑体"/>
          <w:bCs/>
          <w:sz w:val="32"/>
          <w:szCs w:val="32"/>
        </w:rPr>
        <w:t>成果报告</w:t>
      </w:r>
    </w:p>
    <w:p>
      <w:pPr>
        <w:adjustRightInd w:val="0"/>
        <w:snapToGrid w:val="0"/>
        <w:spacing w:line="56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成果报告、关于实践过程及效果的佐证材料</w:t>
      </w:r>
      <w:r>
        <w:rPr>
          <w:b w:val="0"/>
          <w:bCs w:val="0"/>
          <w:sz w:val="32"/>
          <w:szCs w:val="32"/>
        </w:rPr>
        <w:t>是</w:t>
      </w:r>
      <w:r>
        <w:rPr>
          <w:b/>
          <w:bCs/>
          <w:sz w:val="32"/>
          <w:szCs w:val="32"/>
        </w:rPr>
        <w:t>遴选教学成果的主要依据，</w:t>
      </w:r>
      <w:r>
        <w:rPr>
          <w:sz w:val="32"/>
          <w:szCs w:val="32"/>
        </w:rPr>
        <w:t>每一项推荐成果都必须提供。</w:t>
      </w:r>
    </w:p>
    <w:p>
      <w:pPr>
        <w:tabs>
          <w:tab w:val="left" w:pos="3570"/>
        </w:tabs>
        <w:adjustRightInd w:val="0"/>
        <w:snapToGrid w:val="0"/>
        <w:spacing w:line="56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（一）成果报告：参照《申报书》中有关要点撰写，字数不超过8000字。其中</w:t>
      </w:r>
      <w:r>
        <w:rPr>
          <w:rFonts w:hint="eastAsia"/>
          <w:sz w:val="32"/>
          <w:szCs w:val="32"/>
        </w:rPr>
        <w:t>“问题的提出”部分需阐明针对什么问题进行改革与实践探索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rFonts w:hint="eastAsia"/>
          <w:sz w:val="32"/>
          <w:szCs w:val="32"/>
        </w:rPr>
        <w:t>以及为什么进行这一改革与实践探索</w:t>
      </w:r>
      <w:r>
        <w:rPr>
          <w:rFonts w:hint="eastAsia"/>
          <w:sz w:val="32"/>
          <w:szCs w:val="32"/>
          <w:lang w:eastAsia="zh-CN"/>
        </w:rPr>
        <w:t>；</w:t>
      </w:r>
      <w:r>
        <w:rPr>
          <w:rFonts w:hint="eastAsia"/>
          <w:sz w:val="32"/>
          <w:szCs w:val="32"/>
        </w:rPr>
        <w:t>“解决问题的过程与方法”部分需说明怎样进行改革与实践探索</w:t>
      </w:r>
      <w:r>
        <w:rPr>
          <w:rFonts w:hint="eastAsia"/>
          <w:sz w:val="32"/>
          <w:szCs w:val="32"/>
          <w:lang w:eastAsia="zh-CN"/>
        </w:rPr>
        <w:t>；</w:t>
      </w:r>
      <w:r>
        <w:rPr>
          <w:rFonts w:hint="eastAsia"/>
          <w:sz w:val="32"/>
          <w:szCs w:val="32"/>
        </w:rPr>
        <w:t>“成果的主要内容”部分需说明经过实践检验后形成的问题解决方案（主要观点、实践模型等）；“效果与反思”部分需说明成果取得了怎样的实践效果，还有哪些不足以及需要进一步探索的问题等。</w:t>
      </w:r>
    </w:p>
    <w:p>
      <w:pPr>
        <w:adjustRightInd w:val="0"/>
        <w:snapToGrid w:val="0"/>
        <w:spacing w:line="56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（</w:t>
      </w:r>
      <w:r>
        <w:rPr>
          <w:rFonts w:hint="eastAsia"/>
          <w:sz w:val="32"/>
          <w:szCs w:val="32"/>
        </w:rPr>
        <w:t>二</w:t>
      </w:r>
      <w:r>
        <w:rPr>
          <w:sz w:val="32"/>
          <w:szCs w:val="32"/>
        </w:rPr>
        <w:t>）关于实践过程及效果的佐证材料、获奖证书复印件等，需加盖成果持有者所在单位公章。</w:t>
      </w:r>
    </w:p>
    <w:p>
      <w:pPr>
        <w:adjustRightInd w:val="0"/>
        <w:snapToGrid w:val="0"/>
        <w:spacing w:line="560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（</w:t>
      </w:r>
      <w:r>
        <w:rPr>
          <w:rFonts w:hint="eastAsia"/>
          <w:sz w:val="32"/>
          <w:szCs w:val="32"/>
        </w:rPr>
        <w:t>三</w:t>
      </w:r>
      <w:r>
        <w:rPr>
          <w:sz w:val="32"/>
          <w:szCs w:val="32"/>
        </w:rPr>
        <w:t>）如成果报告、佐证材料等还不足以反映成果的主要内容、特色，可有限度地提供相关的其他材料，不超过1万字。注意不要与成果报告、佐证材料重复。</w:t>
      </w:r>
    </w:p>
    <w:sectPr>
      <w:footerReference r:id="rId3" w:type="default"/>
      <w:footerReference r:id="rId4" w:type="even"/>
      <w:pgSz w:w="11907" w:h="16840"/>
      <w:pgMar w:top="2098" w:right="1474" w:bottom="1984" w:left="1474" w:header="851" w:footer="1247" w:gutter="0"/>
      <w:pgNumType w:fmt="numberInDash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5C2C6B13"/>
    <w:rsid w:val="000571FF"/>
    <w:rsid w:val="000864DB"/>
    <w:rsid w:val="00BB4555"/>
    <w:rsid w:val="02DC7A47"/>
    <w:rsid w:val="20550FD2"/>
    <w:rsid w:val="246445AA"/>
    <w:rsid w:val="50BE12D9"/>
    <w:rsid w:val="5A0E1D6B"/>
    <w:rsid w:val="5C2C6B13"/>
    <w:rsid w:val="71BB712F"/>
    <w:rsid w:val="727918DB"/>
    <w:rsid w:val="7634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149</Words>
  <Characters>850</Characters>
  <Lines>7</Lines>
  <Paragraphs>1</Paragraphs>
  <TotalTime>6</TotalTime>
  <ScaleCrop>false</ScaleCrop>
  <LinksUpToDate>false</LinksUpToDate>
  <CharactersWithSpaces>998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2024-01-16T01:18:00Z</dcterms:created>
  <dc:creator>stephanie</dc:creator>
  <cp:lastModifiedBy>gigi</cp:lastModifiedBy>
  <cp:lastPrinted>2024-01-26T01:47:44Z</cp:lastPrinted>
  <dcterms:modified xsi:type="dcterms:W3CDTF">2024-01-26T01:48:37Z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75078D3138364FE4A474210ED643E54F_11</vt:lpwstr>
  </property>
</Properties>
</file>