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E4" w:rsidRDefault="00C668E4"/>
    <w:p w:rsidR="00175619" w:rsidRDefault="00175619">
      <w:pPr>
        <w:rPr>
          <w:sz w:val="44"/>
          <w:szCs w:val="44"/>
        </w:rPr>
      </w:pPr>
    </w:p>
    <w:p w:rsidR="00EA450A" w:rsidRDefault="00EA450A">
      <w:pPr>
        <w:rPr>
          <w:sz w:val="44"/>
          <w:szCs w:val="44"/>
        </w:rPr>
      </w:pPr>
    </w:p>
    <w:p w:rsidR="00175619" w:rsidRPr="00175619" w:rsidRDefault="00175619">
      <w:pPr>
        <w:rPr>
          <w:rFonts w:ascii="仿宋" w:eastAsia="仿宋" w:hAnsi="仿宋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         </w:t>
      </w:r>
      <w:r w:rsidRPr="00175619">
        <w:rPr>
          <w:rFonts w:ascii="仿宋" w:eastAsia="仿宋" w:hAnsi="仿宋" w:hint="eastAsia"/>
          <w:sz w:val="32"/>
          <w:szCs w:val="32"/>
        </w:rPr>
        <w:t>越环罚[2018]21号</w:t>
      </w:r>
    </w:p>
    <w:p w:rsidR="00175619" w:rsidRDefault="00175619" w:rsidP="00175619">
      <w:pPr>
        <w:jc w:val="center"/>
        <w:rPr>
          <w:b/>
          <w:sz w:val="44"/>
          <w:szCs w:val="44"/>
        </w:rPr>
      </w:pPr>
      <w:r w:rsidRPr="00175619">
        <w:rPr>
          <w:rFonts w:hint="eastAsia"/>
          <w:b/>
          <w:sz w:val="44"/>
          <w:szCs w:val="44"/>
        </w:rPr>
        <w:t>行政处罚决定书</w:t>
      </w:r>
    </w:p>
    <w:p w:rsidR="00EA450A" w:rsidRDefault="00EA450A" w:rsidP="00175619">
      <w:pPr>
        <w:jc w:val="center"/>
        <w:rPr>
          <w:b/>
          <w:sz w:val="44"/>
          <w:szCs w:val="44"/>
        </w:rPr>
      </w:pPr>
    </w:p>
    <w:p w:rsidR="00175619" w:rsidRDefault="00175619" w:rsidP="001756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当事人：广州市越秀区秋哥美食店</w:t>
      </w:r>
    </w:p>
    <w:p w:rsidR="00175619" w:rsidRDefault="00175619" w:rsidP="001756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地址：广州</w:t>
      </w:r>
      <w:r w:rsidR="00AE009E">
        <w:rPr>
          <w:rFonts w:ascii="仿宋" w:eastAsia="仿宋" w:hAnsi="仿宋" w:hint="eastAsia"/>
          <w:sz w:val="32"/>
          <w:szCs w:val="32"/>
        </w:rPr>
        <w:t>市越秀区寺右新马路170号首层</w:t>
      </w:r>
    </w:p>
    <w:p w:rsidR="00AE009E" w:rsidRDefault="00AE009E" w:rsidP="00175619">
      <w:pPr>
        <w:rPr>
          <w:rFonts w:ascii="仿宋" w:eastAsia="仿宋" w:hAnsi="仿宋"/>
          <w:sz w:val="32"/>
          <w:szCs w:val="32"/>
        </w:rPr>
      </w:pPr>
    </w:p>
    <w:p w:rsidR="00AE009E" w:rsidRPr="00EA450A" w:rsidRDefault="00AE009E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2017年8月29日，当事人所经营的广州市越秀区秋哥美食店在正常经营情况下，</w:t>
      </w:r>
      <w:r w:rsidRPr="00EA450A">
        <w:rPr>
          <w:rFonts w:ascii="仿宋" w:eastAsia="仿宋" w:hAnsi="仿宋"/>
          <w:sz w:val="32"/>
          <w:szCs w:val="32"/>
        </w:rPr>
        <w:t>经广州市环量环境监测服务有限公司现场采样监测，厨房排放的油烟废气平均浓度为2.32毫克/立方米,超过了《饮食业油烟排放标准》(GB/T18483-2001)规定的饮食业单位油烟最高允许排放限值（排放浓度为2.0毫克/立方米）。</w:t>
      </w:r>
    </w:p>
    <w:p w:rsidR="00AE009E" w:rsidRPr="00EA450A" w:rsidRDefault="00AE009E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以上行为违反了《广东省珠江三角洲大气污染防治办法》第十三条第一款的规定。</w:t>
      </w:r>
    </w:p>
    <w:p w:rsidR="00AE009E" w:rsidRPr="00EA450A" w:rsidRDefault="00AE009E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以上事实，有《调查询问笔录》《监测报告》等证据为证。</w:t>
      </w:r>
    </w:p>
    <w:p w:rsidR="00AE009E" w:rsidRPr="00EA450A" w:rsidRDefault="00AE009E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2017年11月15日，我局向当事人</w:t>
      </w:r>
      <w:r w:rsidR="00D6109A" w:rsidRPr="00EA450A">
        <w:rPr>
          <w:rFonts w:ascii="仿宋" w:eastAsia="仿宋" w:hAnsi="仿宋" w:hint="eastAsia"/>
          <w:sz w:val="32"/>
          <w:szCs w:val="32"/>
        </w:rPr>
        <w:t>送达了《行政处罚听证告知书》（越环听告[2017]40号）。当事人提出陈述申辩意见：已联系多家专业油烟净化设施维修、维护公司对油烟净化设施进行全面检查，并确定了维修公司对油烟净化系统进</w:t>
      </w:r>
      <w:r w:rsidR="00D6109A" w:rsidRPr="00EA450A">
        <w:rPr>
          <w:rFonts w:ascii="仿宋" w:eastAsia="仿宋" w:hAnsi="仿宋" w:hint="eastAsia"/>
          <w:sz w:val="32"/>
          <w:szCs w:val="32"/>
        </w:rPr>
        <w:lastRenderedPageBreak/>
        <w:t>行改造，望给予一个整改机会，从轻处理，免于处罚。我局认为，当事人油烟排放超标事实清楚，依法应当予以行政处罚，当事人的陈述申辩理由不是法定减免理由，我局对当事人的陈述申辩意见不予采纳。</w:t>
      </w:r>
    </w:p>
    <w:p w:rsidR="00D6109A" w:rsidRPr="00EA450A" w:rsidRDefault="00D6109A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我局依据《广东省珠江三角洲大气污染防治办法》第二十一条的规定，对当事人作出如下行政处罚：</w:t>
      </w:r>
    </w:p>
    <w:p w:rsidR="00D6109A" w:rsidRPr="00EA450A" w:rsidRDefault="00D6109A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1.责令停止违法行为；</w:t>
      </w:r>
    </w:p>
    <w:p w:rsidR="00D6109A" w:rsidRPr="00EA450A" w:rsidRDefault="00D6109A" w:rsidP="00AE009E">
      <w:pPr>
        <w:ind w:firstLine="645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2.罚款人民币贰万贰仟元整（</w:t>
      </w:r>
      <w:r w:rsidRPr="00EA450A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￥</w:t>
      </w:r>
      <w:r w:rsidR="00BE421B">
        <w:rPr>
          <w:rFonts w:ascii="仿宋" w:eastAsia="仿宋" w:hAnsi="仿宋" w:hint="eastAsia"/>
          <w:sz w:val="32"/>
          <w:szCs w:val="32"/>
        </w:rPr>
        <w:t>2</w:t>
      </w:r>
      <w:r w:rsidRPr="00EA450A">
        <w:rPr>
          <w:rFonts w:ascii="仿宋" w:eastAsia="仿宋" w:hAnsi="仿宋" w:hint="eastAsia"/>
          <w:sz w:val="32"/>
          <w:szCs w:val="32"/>
        </w:rPr>
        <w:t>2000.00）。</w:t>
      </w:r>
    </w:p>
    <w:p w:rsidR="00D6109A" w:rsidRPr="00EA450A" w:rsidRDefault="00D6109A" w:rsidP="00D6109A">
      <w:pPr>
        <w:tabs>
          <w:tab w:val="left" w:pos="7230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限当事人在收到本行政处罚决定书之日起15日内，按照《广州市非税收入缴款通知书》的要求，将上述罚款缴到非税收入代收银行（工商银行、建设银行、广州银行、广州农村商业银行、中国银行、农业银行、邮政储蓄银行、交通银行、光大银行、中信银行、广发银行、浦发银行、华夏银行），收入项目编码：3124。</w:t>
      </w:r>
    </w:p>
    <w:p w:rsidR="00EA450A" w:rsidRPr="00EA450A" w:rsidRDefault="00D6109A" w:rsidP="00EA450A">
      <w:pPr>
        <w:tabs>
          <w:tab w:val="left" w:pos="7230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如不服上述按日连续处罚决定，可在接到本处罚决定书之日起60日内，向广州市越秀区人民政府或广州市环境保护局提出行政复议申请，或在六个月内直接向广州市铁路运输第一法院提起行政诉讼。</w:t>
      </w:r>
    </w:p>
    <w:p w:rsidR="00EA450A" w:rsidRPr="00EA450A" w:rsidRDefault="00EA450A" w:rsidP="00EA450A">
      <w:pPr>
        <w:tabs>
          <w:tab w:val="left" w:pos="7230"/>
        </w:tabs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依据《中华人民共和国行政复议法》第二十一条的规定，</w:t>
      </w:r>
      <w:r w:rsidR="00D6109A" w:rsidRPr="00EA450A">
        <w:rPr>
          <w:rFonts w:ascii="仿宋" w:eastAsia="仿宋" w:hAnsi="仿宋" w:hint="eastAsia"/>
          <w:sz w:val="32"/>
          <w:szCs w:val="32"/>
        </w:rPr>
        <w:t>行政复议期间</w:t>
      </w:r>
      <w:r w:rsidRPr="00EA450A">
        <w:rPr>
          <w:rFonts w:ascii="仿宋" w:eastAsia="仿宋" w:hAnsi="仿宋" w:hint="eastAsia"/>
          <w:sz w:val="32"/>
          <w:szCs w:val="32"/>
        </w:rPr>
        <w:t>具体行政行为不停止执行</w:t>
      </w:r>
      <w:r w:rsidR="00D6109A" w:rsidRPr="00EA450A">
        <w:rPr>
          <w:rFonts w:ascii="仿宋" w:eastAsia="仿宋" w:hAnsi="仿宋" w:hint="eastAsia"/>
          <w:sz w:val="32"/>
          <w:szCs w:val="32"/>
        </w:rPr>
        <w:t>。</w:t>
      </w:r>
    </w:p>
    <w:p w:rsidR="003E1848" w:rsidRDefault="00D6109A" w:rsidP="00D610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>当事人逾期不申请行政复议或者提起行政诉讼，又不履行行政</w:t>
      </w:r>
      <w:r w:rsidR="00D402C8">
        <w:rPr>
          <w:rFonts w:ascii="仿宋" w:eastAsia="仿宋" w:hAnsi="仿宋" w:hint="eastAsia"/>
          <w:sz w:val="32"/>
          <w:szCs w:val="32"/>
        </w:rPr>
        <w:t>处罚</w:t>
      </w:r>
      <w:r w:rsidRPr="00EA450A">
        <w:rPr>
          <w:rFonts w:ascii="仿宋" w:eastAsia="仿宋" w:hAnsi="仿宋" w:hint="eastAsia"/>
          <w:sz w:val="32"/>
          <w:szCs w:val="32"/>
        </w:rPr>
        <w:t>决定的，我局将申请人民法院强制执行，并每日</w:t>
      </w:r>
    </w:p>
    <w:p w:rsidR="003E1848" w:rsidRDefault="003E1848" w:rsidP="003E1848">
      <w:pPr>
        <w:rPr>
          <w:rFonts w:ascii="仿宋" w:eastAsia="仿宋" w:hAnsi="仿宋"/>
          <w:sz w:val="32"/>
          <w:szCs w:val="32"/>
        </w:rPr>
      </w:pPr>
    </w:p>
    <w:p w:rsidR="00D6109A" w:rsidRPr="00EA450A" w:rsidRDefault="00D6109A" w:rsidP="003E1848">
      <w:pPr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lastRenderedPageBreak/>
        <w:t>按罚款额的百分之三加处罚款。</w:t>
      </w:r>
    </w:p>
    <w:p w:rsidR="00EA450A" w:rsidRPr="00EA450A" w:rsidRDefault="00EA450A" w:rsidP="00D6109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EA450A" w:rsidRPr="00EA450A" w:rsidRDefault="00EA450A" w:rsidP="00D610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3E1848">
        <w:rPr>
          <w:rFonts w:ascii="仿宋" w:eastAsia="仿宋" w:hAnsi="仿宋" w:hint="eastAsia"/>
          <w:sz w:val="32"/>
          <w:szCs w:val="32"/>
        </w:rPr>
        <w:t xml:space="preserve">       </w:t>
      </w:r>
      <w:r w:rsidRPr="00EA450A">
        <w:rPr>
          <w:rFonts w:ascii="仿宋" w:eastAsia="仿宋" w:hAnsi="仿宋" w:hint="eastAsia"/>
          <w:sz w:val="32"/>
          <w:szCs w:val="32"/>
        </w:rPr>
        <w:t>越秀区环境保护局</w:t>
      </w:r>
    </w:p>
    <w:p w:rsidR="00EA450A" w:rsidRPr="00EA450A" w:rsidRDefault="00EA450A" w:rsidP="00D610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A450A">
        <w:rPr>
          <w:rFonts w:ascii="仿宋" w:eastAsia="仿宋" w:hAnsi="仿宋" w:hint="eastAsia"/>
          <w:sz w:val="32"/>
          <w:szCs w:val="32"/>
        </w:rPr>
        <w:t xml:space="preserve">             </w:t>
      </w:r>
      <w:r w:rsidR="003E1848">
        <w:rPr>
          <w:rFonts w:ascii="仿宋" w:eastAsia="仿宋" w:hAnsi="仿宋" w:hint="eastAsia"/>
          <w:sz w:val="32"/>
          <w:szCs w:val="32"/>
        </w:rPr>
        <w:t xml:space="preserve">       </w:t>
      </w:r>
      <w:r w:rsidRPr="00EA450A">
        <w:rPr>
          <w:rFonts w:ascii="仿宋" w:eastAsia="仿宋" w:hAnsi="仿宋" w:hint="eastAsia"/>
          <w:sz w:val="32"/>
          <w:szCs w:val="32"/>
        </w:rPr>
        <w:t xml:space="preserve"> 二0一八年四月十</w:t>
      </w:r>
      <w:r w:rsidR="00315334">
        <w:rPr>
          <w:rFonts w:ascii="仿宋" w:eastAsia="仿宋" w:hAnsi="仿宋" w:hint="eastAsia"/>
          <w:sz w:val="32"/>
          <w:szCs w:val="32"/>
        </w:rPr>
        <w:t>四</w:t>
      </w:r>
      <w:r w:rsidRPr="00EA450A">
        <w:rPr>
          <w:rFonts w:ascii="仿宋" w:eastAsia="仿宋" w:hAnsi="仿宋" w:hint="eastAsia"/>
          <w:sz w:val="32"/>
          <w:szCs w:val="32"/>
        </w:rPr>
        <w:t>号</w:t>
      </w:r>
    </w:p>
    <w:p w:rsidR="00D6109A" w:rsidRPr="00EA450A" w:rsidRDefault="00D6109A" w:rsidP="00AE009E">
      <w:pPr>
        <w:ind w:firstLine="645"/>
        <w:rPr>
          <w:rFonts w:ascii="仿宋" w:eastAsia="仿宋" w:hAnsi="仿宋"/>
          <w:sz w:val="32"/>
          <w:szCs w:val="32"/>
        </w:rPr>
      </w:pPr>
    </w:p>
    <w:sectPr w:rsidR="00D6109A" w:rsidRPr="00EA450A" w:rsidSect="00C6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AF" w:rsidRDefault="004B68AF" w:rsidP="00315334">
      <w:r>
        <w:separator/>
      </w:r>
    </w:p>
  </w:endnote>
  <w:endnote w:type="continuationSeparator" w:id="1">
    <w:p w:rsidR="004B68AF" w:rsidRDefault="004B68AF" w:rsidP="0031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AF" w:rsidRDefault="004B68AF" w:rsidP="00315334">
      <w:r>
        <w:separator/>
      </w:r>
    </w:p>
  </w:footnote>
  <w:footnote w:type="continuationSeparator" w:id="1">
    <w:p w:rsidR="004B68AF" w:rsidRDefault="004B68AF" w:rsidP="00315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19"/>
    <w:rsid w:val="00000B5F"/>
    <w:rsid w:val="000017C3"/>
    <w:rsid w:val="00003E6C"/>
    <w:rsid w:val="00003F3D"/>
    <w:rsid w:val="000256A6"/>
    <w:rsid w:val="00031364"/>
    <w:rsid w:val="00041CFF"/>
    <w:rsid w:val="0006299D"/>
    <w:rsid w:val="0007086F"/>
    <w:rsid w:val="000819D2"/>
    <w:rsid w:val="00091718"/>
    <w:rsid w:val="00094362"/>
    <w:rsid w:val="000A1C16"/>
    <w:rsid w:val="000A3155"/>
    <w:rsid w:val="000B0448"/>
    <w:rsid w:val="000D3E60"/>
    <w:rsid w:val="000D45CD"/>
    <w:rsid w:val="000F1AA5"/>
    <w:rsid w:val="000F3F16"/>
    <w:rsid w:val="0011280C"/>
    <w:rsid w:val="0011642B"/>
    <w:rsid w:val="00121074"/>
    <w:rsid w:val="00136788"/>
    <w:rsid w:val="00140F91"/>
    <w:rsid w:val="00142834"/>
    <w:rsid w:val="00154F08"/>
    <w:rsid w:val="00162C07"/>
    <w:rsid w:val="00175619"/>
    <w:rsid w:val="00183830"/>
    <w:rsid w:val="00191DAE"/>
    <w:rsid w:val="001951EF"/>
    <w:rsid w:val="00196271"/>
    <w:rsid w:val="001A564C"/>
    <w:rsid w:val="001B5942"/>
    <w:rsid w:val="001C26DE"/>
    <w:rsid w:val="001C3D70"/>
    <w:rsid w:val="001E4150"/>
    <w:rsid w:val="001F2F2B"/>
    <w:rsid w:val="001F46F8"/>
    <w:rsid w:val="001F51FA"/>
    <w:rsid w:val="002208C0"/>
    <w:rsid w:val="002415D2"/>
    <w:rsid w:val="00244486"/>
    <w:rsid w:val="00247025"/>
    <w:rsid w:val="0024762F"/>
    <w:rsid w:val="00276C63"/>
    <w:rsid w:val="002823E6"/>
    <w:rsid w:val="00282B0D"/>
    <w:rsid w:val="002844CB"/>
    <w:rsid w:val="0028655E"/>
    <w:rsid w:val="00286A0C"/>
    <w:rsid w:val="00297271"/>
    <w:rsid w:val="00297435"/>
    <w:rsid w:val="002A155A"/>
    <w:rsid w:val="002A3195"/>
    <w:rsid w:val="002A60B8"/>
    <w:rsid w:val="002A66A5"/>
    <w:rsid w:val="002A66C3"/>
    <w:rsid w:val="002A7C64"/>
    <w:rsid w:val="002B10F7"/>
    <w:rsid w:val="002B2627"/>
    <w:rsid w:val="002F5CC5"/>
    <w:rsid w:val="00315334"/>
    <w:rsid w:val="00324084"/>
    <w:rsid w:val="00340765"/>
    <w:rsid w:val="003524A2"/>
    <w:rsid w:val="003662D3"/>
    <w:rsid w:val="00370E76"/>
    <w:rsid w:val="0038584C"/>
    <w:rsid w:val="00392E39"/>
    <w:rsid w:val="00395AA3"/>
    <w:rsid w:val="003A21A2"/>
    <w:rsid w:val="003C7235"/>
    <w:rsid w:val="003C76C4"/>
    <w:rsid w:val="003E1848"/>
    <w:rsid w:val="003F3A91"/>
    <w:rsid w:val="003F5BA7"/>
    <w:rsid w:val="00405035"/>
    <w:rsid w:val="004244A2"/>
    <w:rsid w:val="00446093"/>
    <w:rsid w:val="00456005"/>
    <w:rsid w:val="00463FBB"/>
    <w:rsid w:val="00473AB3"/>
    <w:rsid w:val="00492674"/>
    <w:rsid w:val="00496E42"/>
    <w:rsid w:val="0049767E"/>
    <w:rsid w:val="004A02F3"/>
    <w:rsid w:val="004B4AEF"/>
    <w:rsid w:val="004B68AF"/>
    <w:rsid w:val="004B7E1B"/>
    <w:rsid w:val="004C5CCB"/>
    <w:rsid w:val="004C7884"/>
    <w:rsid w:val="004F00B7"/>
    <w:rsid w:val="004F6ECE"/>
    <w:rsid w:val="00514E3A"/>
    <w:rsid w:val="005203E3"/>
    <w:rsid w:val="005315B7"/>
    <w:rsid w:val="00550860"/>
    <w:rsid w:val="00557A67"/>
    <w:rsid w:val="005634B5"/>
    <w:rsid w:val="00585B6E"/>
    <w:rsid w:val="0059371A"/>
    <w:rsid w:val="005A5B59"/>
    <w:rsid w:val="005C45BB"/>
    <w:rsid w:val="005C56C3"/>
    <w:rsid w:val="005D0B4E"/>
    <w:rsid w:val="005E1448"/>
    <w:rsid w:val="005E68AF"/>
    <w:rsid w:val="005E7BEA"/>
    <w:rsid w:val="005F4FC4"/>
    <w:rsid w:val="005F51FE"/>
    <w:rsid w:val="00620FD2"/>
    <w:rsid w:val="00621739"/>
    <w:rsid w:val="00631A6B"/>
    <w:rsid w:val="00645206"/>
    <w:rsid w:val="00667932"/>
    <w:rsid w:val="0068477D"/>
    <w:rsid w:val="006847AD"/>
    <w:rsid w:val="006906A1"/>
    <w:rsid w:val="00694140"/>
    <w:rsid w:val="006A637D"/>
    <w:rsid w:val="006B1125"/>
    <w:rsid w:val="006B37B3"/>
    <w:rsid w:val="006B766F"/>
    <w:rsid w:val="006B78C8"/>
    <w:rsid w:val="006B7C93"/>
    <w:rsid w:val="006D60ED"/>
    <w:rsid w:val="006F7281"/>
    <w:rsid w:val="00703593"/>
    <w:rsid w:val="00711471"/>
    <w:rsid w:val="00714078"/>
    <w:rsid w:val="00736244"/>
    <w:rsid w:val="0075156E"/>
    <w:rsid w:val="00761F04"/>
    <w:rsid w:val="00780AC1"/>
    <w:rsid w:val="0078757B"/>
    <w:rsid w:val="007A170D"/>
    <w:rsid w:val="007A3882"/>
    <w:rsid w:val="007B7372"/>
    <w:rsid w:val="007C7150"/>
    <w:rsid w:val="007D2C8B"/>
    <w:rsid w:val="007D3E12"/>
    <w:rsid w:val="007E00D8"/>
    <w:rsid w:val="007E2C49"/>
    <w:rsid w:val="007E5E17"/>
    <w:rsid w:val="007F34E6"/>
    <w:rsid w:val="007F4A26"/>
    <w:rsid w:val="007F5F32"/>
    <w:rsid w:val="007F7991"/>
    <w:rsid w:val="0080156B"/>
    <w:rsid w:val="00822368"/>
    <w:rsid w:val="00822C10"/>
    <w:rsid w:val="00840307"/>
    <w:rsid w:val="0084157F"/>
    <w:rsid w:val="00850AEA"/>
    <w:rsid w:val="00857399"/>
    <w:rsid w:val="00863B85"/>
    <w:rsid w:val="008740A4"/>
    <w:rsid w:val="00885D91"/>
    <w:rsid w:val="00886823"/>
    <w:rsid w:val="00887616"/>
    <w:rsid w:val="008907AD"/>
    <w:rsid w:val="00894D5E"/>
    <w:rsid w:val="008B2C19"/>
    <w:rsid w:val="008B3511"/>
    <w:rsid w:val="008C2BF3"/>
    <w:rsid w:val="008C457D"/>
    <w:rsid w:val="008E2BD6"/>
    <w:rsid w:val="008E4EAD"/>
    <w:rsid w:val="008E6DC7"/>
    <w:rsid w:val="008F1688"/>
    <w:rsid w:val="008F1F7C"/>
    <w:rsid w:val="008F2689"/>
    <w:rsid w:val="009019B5"/>
    <w:rsid w:val="00905A9E"/>
    <w:rsid w:val="009255CF"/>
    <w:rsid w:val="0094507E"/>
    <w:rsid w:val="00947C03"/>
    <w:rsid w:val="00955135"/>
    <w:rsid w:val="00972661"/>
    <w:rsid w:val="009732D9"/>
    <w:rsid w:val="00974D72"/>
    <w:rsid w:val="00983260"/>
    <w:rsid w:val="00984468"/>
    <w:rsid w:val="009B0919"/>
    <w:rsid w:val="009C0BE7"/>
    <w:rsid w:val="009C485C"/>
    <w:rsid w:val="009C5BA5"/>
    <w:rsid w:val="009C6070"/>
    <w:rsid w:val="009D03ED"/>
    <w:rsid w:val="009E0647"/>
    <w:rsid w:val="009F3347"/>
    <w:rsid w:val="00A06C73"/>
    <w:rsid w:val="00A26244"/>
    <w:rsid w:val="00A30A89"/>
    <w:rsid w:val="00A41A95"/>
    <w:rsid w:val="00A64F12"/>
    <w:rsid w:val="00A836A5"/>
    <w:rsid w:val="00A9557D"/>
    <w:rsid w:val="00AA23A8"/>
    <w:rsid w:val="00AA2D3B"/>
    <w:rsid w:val="00AC5124"/>
    <w:rsid w:val="00AD58E8"/>
    <w:rsid w:val="00AE009E"/>
    <w:rsid w:val="00AF02C5"/>
    <w:rsid w:val="00B00B12"/>
    <w:rsid w:val="00B027C6"/>
    <w:rsid w:val="00B143C0"/>
    <w:rsid w:val="00B154B1"/>
    <w:rsid w:val="00B23968"/>
    <w:rsid w:val="00B32D7A"/>
    <w:rsid w:val="00B34021"/>
    <w:rsid w:val="00B41EE7"/>
    <w:rsid w:val="00B433EB"/>
    <w:rsid w:val="00B43401"/>
    <w:rsid w:val="00B47091"/>
    <w:rsid w:val="00B54B93"/>
    <w:rsid w:val="00B5528B"/>
    <w:rsid w:val="00B56E0D"/>
    <w:rsid w:val="00B62628"/>
    <w:rsid w:val="00B64CF2"/>
    <w:rsid w:val="00B75E5A"/>
    <w:rsid w:val="00B818C1"/>
    <w:rsid w:val="00B910C3"/>
    <w:rsid w:val="00B97BB6"/>
    <w:rsid w:val="00BC20CB"/>
    <w:rsid w:val="00BC2486"/>
    <w:rsid w:val="00BC63EF"/>
    <w:rsid w:val="00BD1887"/>
    <w:rsid w:val="00BD658D"/>
    <w:rsid w:val="00BD7264"/>
    <w:rsid w:val="00BE421B"/>
    <w:rsid w:val="00BE5249"/>
    <w:rsid w:val="00BE567E"/>
    <w:rsid w:val="00BE5ECB"/>
    <w:rsid w:val="00BF7ED9"/>
    <w:rsid w:val="00C12643"/>
    <w:rsid w:val="00C20E15"/>
    <w:rsid w:val="00C26824"/>
    <w:rsid w:val="00C27068"/>
    <w:rsid w:val="00C37A5A"/>
    <w:rsid w:val="00C406CC"/>
    <w:rsid w:val="00C6580F"/>
    <w:rsid w:val="00C668E4"/>
    <w:rsid w:val="00C82072"/>
    <w:rsid w:val="00C823C2"/>
    <w:rsid w:val="00CA200C"/>
    <w:rsid w:val="00CA2543"/>
    <w:rsid w:val="00CA3E86"/>
    <w:rsid w:val="00CB4819"/>
    <w:rsid w:val="00CD6E75"/>
    <w:rsid w:val="00CE7F8D"/>
    <w:rsid w:val="00D014CF"/>
    <w:rsid w:val="00D0525D"/>
    <w:rsid w:val="00D130CD"/>
    <w:rsid w:val="00D1473E"/>
    <w:rsid w:val="00D149CB"/>
    <w:rsid w:val="00D22AB9"/>
    <w:rsid w:val="00D30A87"/>
    <w:rsid w:val="00D321E6"/>
    <w:rsid w:val="00D326F0"/>
    <w:rsid w:val="00D36FF0"/>
    <w:rsid w:val="00D402C8"/>
    <w:rsid w:val="00D41EA8"/>
    <w:rsid w:val="00D565CE"/>
    <w:rsid w:val="00D6109A"/>
    <w:rsid w:val="00D70FB1"/>
    <w:rsid w:val="00D75E7D"/>
    <w:rsid w:val="00D82E98"/>
    <w:rsid w:val="00D92F1B"/>
    <w:rsid w:val="00DD5B05"/>
    <w:rsid w:val="00DF298B"/>
    <w:rsid w:val="00DF525D"/>
    <w:rsid w:val="00E024B4"/>
    <w:rsid w:val="00E03C7F"/>
    <w:rsid w:val="00E128FF"/>
    <w:rsid w:val="00E14AB3"/>
    <w:rsid w:val="00E15630"/>
    <w:rsid w:val="00E15CE8"/>
    <w:rsid w:val="00E16C58"/>
    <w:rsid w:val="00E25490"/>
    <w:rsid w:val="00E3078C"/>
    <w:rsid w:val="00E42D13"/>
    <w:rsid w:val="00E462D0"/>
    <w:rsid w:val="00E5425B"/>
    <w:rsid w:val="00E54338"/>
    <w:rsid w:val="00E60A3B"/>
    <w:rsid w:val="00E760DA"/>
    <w:rsid w:val="00E8174E"/>
    <w:rsid w:val="00E82911"/>
    <w:rsid w:val="00E83A6C"/>
    <w:rsid w:val="00E94EA7"/>
    <w:rsid w:val="00EA450A"/>
    <w:rsid w:val="00EA504F"/>
    <w:rsid w:val="00EA5C15"/>
    <w:rsid w:val="00EC7C8D"/>
    <w:rsid w:val="00ED39D8"/>
    <w:rsid w:val="00ED765B"/>
    <w:rsid w:val="00EF2C8C"/>
    <w:rsid w:val="00EF3DA5"/>
    <w:rsid w:val="00EF6DA9"/>
    <w:rsid w:val="00F006B4"/>
    <w:rsid w:val="00F040A0"/>
    <w:rsid w:val="00F04297"/>
    <w:rsid w:val="00F10955"/>
    <w:rsid w:val="00F149F4"/>
    <w:rsid w:val="00F218E3"/>
    <w:rsid w:val="00F24E2D"/>
    <w:rsid w:val="00F31DA2"/>
    <w:rsid w:val="00F617E2"/>
    <w:rsid w:val="00F651A8"/>
    <w:rsid w:val="00FB168E"/>
    <w:rsid w:val="00FB2DC7"/>
    <w:rsid w:val="00FC3091"/>
    <w:rsid w:val="00FD1040"/>
    <w:rsid w:val="00FF2F04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148</Words>
  <Characters>847</Characters>
  <Application>Microsoft Office Word</Application>
  <DocSecurity>0</DocSecurity>
  <Lines>7</Lines>
  <Paragraphs>1</Paragraphs>
  <ScaleCrop>false</ScaleCrop>
  <Company>XiTongTianDi.Com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林娇</dc:creator>
  <cp:lastModifiedBy>未定义</cp:lastModifiedBy>
  <cp:revision>7</cp:revision>
  <cp:lastPrinted>2018-04-13T09:18:00Z</cp:lastPrinted>
  <dcterms:created xsi:type="dcterms:W3CDTF">2018-04-13T07:39:00Z</dcterms:created>
  <dcterms:modified xsi:type="dcterms:W3CDTF">2018-05-17T01:58:00Z</dcterms:modified>
</cp:coreProperties>
</file>