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2460" w:rsidRDefault="00922460">
      <w:pPr>
        <w:pStyle w:val="New"/>
        <w:spacing w:line="360" w:lineRule="auto"/>
        <w:rPr>
          <w:rFonts w:ascii="宋体"/>
          <w:szCs w:val="44"/>
        </w:rPr>
      </w:pPr>
      <w:r>
        <w:rPr>
          <w:rFonts w:ascii="宋体" w:hAnsi="宋体" w:hint="eastAsia"/>
          <w:szCs w:val="44"/>
        </w:rPr>
        <w:t>履行行政决定催告书</w:t>
      </w:r>
    </w:p>
    <w:p w:rsidR="00922460" w:rsidRDefault="00922460">
      <w:pPr>
        <w:pStyle w:val="New0"/>
        <w:wordWrap w:val="0"/>
        <w:spacing w:line="360" w:lineRule="auto"/>
        <w:jc w:val="right"/>
        <w:rPr>
          <w:rFonts w:ascii="仿宋" w:eastAsia="仿宋" w:hAnsi="仿宋"/>
          <w:spacing w:val="20"/>
          <w:sz w:val="28"/>
          <w:szCs w:val="28"/>
        </w:rPr>
      </w:pPr>
      <w:proofErr w:type="gramStart"/>
      <w:r>
        <w:rPr>
          <w:rFonts w:ascii="仿宋" w:eastAsia="仿宋" w:hAnsi="仿宋" w:hint="eastAsia"/>
          <w:spacing w:val="20"/>
          <w:sz w:val="28"/>
          <w:szCs w:val="28"/>
        </w:rPr>
        <w:t>穗越人社监</w:t>
      </w:r>
      <w:proofErr w:type="gramEnd"/>
      <w:r>
        <w:rPr>
          <w:rFonts w:ascii="仿宋" w:eastAsia="仿宋" w:hAnsi="仿宋" w:hint="eastAsia"/>
          <w:spacing w:val="20"/>
          <w:sz w:val="28"/>
          <w:szCs w:val="28"/>
        </w:rPr>
        <w:t>催告字〔</w:t>
      </w:r>
      <w:r>
        <w:rPr>
          <w:rFonts w:ascii="仿宋" w:eastAsia="仿宋" w:hAnsi="仿宋"/>
          <w:spacing w:val="20"/>
          <w:sz w:val="28"/>
          <w:szCs w:val="28"/>
        </w:rPr>
        <w:t>2018</w:t>
      </w:r>
      <w:r>
        <w:rPr>
          <w:rFonts w:ascii="仿宋" w:eastAsia="仿宋" w:hAnsi="仿宋" w:hint="eastAsia"/>
          <w:spacing w:val="20"/>
          <w:sz w:val="28"/>
          <w:szCs w:val="28"/>
        </w:rPr>
        <w:t>〕第</w:t>
      </w:r>
      <w:r>
        <w:rPr>
          <w:rFonts w:ascii="仿宋" w:eastAsia="仿宋" w:hAnsi="仿宋"/>
          <w:spacing w:val="20"/>
          <w:sz w:val="28"/>
          <w:szCs w:val="28"/>
        </w:rPr>
        <w:t>2</w:t>
      </w:r>
      <w:r w:rsidR="007044E0">
        <w:rPr>
          <w:rFonts w:ascii="仿宋" w:eastAsia="仿宋" w:hAnsi="仿宋" w:hint="eastAsia"/>
          <w:spacing w:val="20"/>
          <w:sz w:val="28"/>
          <w:szCs w:val="28"/>
        </w:rPr>
        <w:t>8</w:t>
      </w:r>
      <w:r>
        <w:rPr>
          <w:rFonts w:ascii="仿宋" w:eastAsia="仿宋" w:hAnsi="仿宋" w:hint="eastAsia"/>
          <w:spacing w:val="20"/>
          <w:sz w:val="28"/>
          <w:szCs w:val="28"/>
        </w:rPr>
        <w:t>号</w:t>
      </w:r>
    </w:p>
    <w:p w:rsidR="00922460" w:rsidRDefault="00922460">
      <w:pPr>
        <w:pStyle w:val="New0"/>
        <w:snapToGrid w:val="0"/>
        <w:spacing w:line="540" w:lineRule="exac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被催告人：</w:t>
      </w:r>
      <w:r w:rsidR="007044E0">
        <w:rPr>
          <w:rFonts w:ascii="仿宋" w:eastAsia="仿宋" w:hAnsi="仿宋" w:cs="仿宋_GB2312" w:hint="eastAsia"/>
          <w:color w:val="000000"/>
          <w:kern w:val="0"/>
          <w:sz w:val="32"/>
          <w:szCs w:val="32"/>
          <w:u w:val="single"/>
        </w:rPr>
        <w:t>广东泰源建筑工程有限公司</w:t>
      </w:r>
    </w:p>
    <w:p w:rsidR="00922460" w:rsidRDefault="00922460" w:rsidP="007044E0">
      <w:pPr>
        <w:pStyle w:val="NewNewNewNewNewNewNewNewNew"/>
        <w:snapToGrid w:val="0"/>
        <w:spacing w:line="540" w:lineRule="exac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/>
          <w:sz w:val="32"/>
          <w:szCs w:val="28"/>
        </w:rPr>
        <w:t xml:space="preserve">    </w:t>
      </w:r>
      <w:r>
        <w:rPr>
          <w:rFonts w:ascii="仿宋" w:eastAsia="仿宋" w:hAnsi="仿宋" w:hint="eastAsia"/>
          <w:sz w:val="32"/>
          <w:szCs w:val="28"/>
        </w:rPr>
        <w:t>你单位</w:t>
      </w:r>
      <w:r w:rsidR="007044E0" w:rsidRPr="009F75F1">
        <w:rPr>
          <w:rFonts w:ascii="仿宋" w:eastAsia="仿宋" w:hAnsi="仿宋" w:cs="仿宋_GB2312" w:hint="eastAsia"/>
          <w:bCs/>
          <w:sz w:val="30"/>
          <w:u w:val="single"/>
        </w:rPr>
        <w:t>未依法</w:t>
      </w:r>
      <w:proofErr w:type="gramStart"/>
      <w:r w:rsidR="007044E0" w:rsidRPr="009F75F1">
        <w:rPr>
          <w:rFonts w:ascii="仿宋" w:eastAsia="仿宋" w:hAnsi="仿宋" w:cs="仿宋_GB2312" w:hint="eastAsia"/>
          <w:bCs/>
          <w:sz w:val="30"/>
          <w:u w:val="single"/>
        </w:rPr>
        <w:t>向丁汝学</w:t>
      </w:r>
      <w:proofErr w:type="gramEnd"/>
      <w:r w:rsidR="007044E0" w:rsidRPr="009F75F1">
        <w:rPr>
          <w:rFonts w:ascii="仿宋" w:eastAsia="仿宋" w:hAnsi="仿宋" w:cs="仿宋_GB2312" w:hint="eastAsia"/>
          <w:bCs/>
          <w:sz w:val="30"/>
          <w:u w:val="single"/>
        </w:rPr>
        <w:t>等</w:t>
      </w:r>
      <w:r w:rsidR="007044E0" w:rsidRPr="009F75F1">
        <w:rPr>
          <w:rFonts w:ascii="仿宋" w:eastAsia="仿宋" w:hAnsi="仿宋" w:cs="仿宋_GB2312"/>
          <w:bCs/>
          <w:sz w:val="30"/>
          <w:u w:val="single"/>
        </w:rPr>
        <w:t>10</w:t>
      </w:r>
      <w:r w:rsidR="007044E0" w:rsidRPr="009F75F1">
        <w:rPr>
          <w:rFonts w:ascii="仿宋" w:eastAsia="仿宋" w:hAnsi="仿宋" w:cs="仿宋_GB2312" w:hint="eastAsia"/>
          <w:bCs/>
          <w:sz w:val="30"/>
          <w:u w:val="single"/>
        </w:rPr>
        <w:t>名劳动者支付工资，合计</w:t>
      </w:r>
      <w:r w:rsidR="007044E0" w:rsidRPr="009F75F1">
        <w:rPr>
          <w:rFonts w:ascii="仿宋" w:eastAsia="仿宋" w:hAnsi="仿宋" w:cs="仿宋_GB2312"/>
          <w:bCs/>
          <w:sz w:val="30"/>
          <w:u w:val="single"/>
        </w:rPr>
        <w:t>78640</w:t>
      </w:r>
      <w:r w:rsidR="007044E0" w:rsidRPr="009F75F1">
        <w:rPr>
          <w:rFonts w:ascii="仿宋" w:eastAsia="仿宋" w:hAnsi="仿宋" w:cs="仿宋_GB2312" w:hint="eastAsia"/>
          <w:bCs/>
          <w:sz w:val="30"/>
          <w:u w:val="single"/>
        </w:rPr>
        <w:t>元（详见《企业拖欠工资登记表》（</w:t>
      </w:r>
      <w:proofErr w:type="gramStart"/>
      <w:r w:rsidR="007044E0" w:rsidRPr="009F75F1">
        <w:rPr>
          <w:rFonts w:ascii="仿宋" w:eastAsia="仿宋" w:hAnsi="仿宋" w:cs="仿宋_GB2312" w:hint="eastAsia"/>
          <w:bCs/>
          <w:sz w:val="30"/>
          <w:u w:val="single"/>
        </w:rPr>
        <w:t>穗越人社</w:t>
      </w:r>
      <w:r w:rsidR="007044E0">
        <w:rPr>
          <w:rFonts w:ascii="仿宋" w:eastAsia="仿宋" w:hAnsi="仿宋" w:cs="仿宋_GB2312" w:hint="eastAsia"/>
          <w:bCs/>
          <w:sz w:val="30"/>
          <w:u w:val="single"/>
        </w:rPr>
        <w:t>行理</w:t>
      </w:r>
      <w:r w:rsidR="007044E0" w:rsidRPr="009F75F1">
        <w:rPr>
          <w:rFonts w:ascii="仿宋" w:eastAsia="仿宋" w:hAnsi="仿宋" w:cs="仿宋_GB2312" w:hint="eastAsia"/>
          <w:bCs/>
          <w:sz w:val="30"/>
          <w:u w:val="single"/>
        </w:rPr>
        <w:t>字</w:t>
      </w:r>
      <w:proofErr w:type="gramEnd"/>
      <w:r w:rsidR="007044E0" w:rsidRPr="009F75F1">
        <w:rPr>
          <w:rFonts w:ascii="仿宋" w:eastAsia="仿宋" w:hAnsi="仿宋" w:cs="仿宋_GB2312" w:hint="eastAsia"/>
          <w:bCs/>
          <w:sz w:val="30"/>
          <w:u w:val="single"/>
        </w:rPr>
        <w:t>〔</w:t>
      </w:r>
      <w:r w:rsidR="007044E0" w:rsidRPr="009F75F1">
        <w:rPr>
          <w:rFonts w:ascii="仿宋" w:eastAsia="仿宋" w:hAnsi="仿宋" w:cs="仿宋_GB2312"/>
          <w:bCs/>
          <w:sz w:val="30"/>
          <w:u w:val="single"/>
        </w:rPr>
        <w:t>2018</w:t>
      </w:r>
      <w:r w:rsidR="007044E0" w:rsidRPr="009F75F1">
        <w:rPr>
          <w:rFonts w:ascii="仿宋" w:eastAsia="仿宋" w:hAnsi="仿宋" w:cs="仿宋_GB2312" w:hint="eastAsia"/>
          <w:bCs/>
          <w:sz w:val="30"/>
          <w:u w:val="single"/>
        </w:rPr>
        <w:t>〕第</w:t>
      </w:r>
      <w:r w:rsidR="007044E0">
        <w:rPr>
          <w:rFonts w:ascii="仿宋" w:eastAsia="仿宋" w:hAnsi="仿宋" w:cs="仿宋_GB2312"/>
          <w:bCs/>
          <w:sz w:val="30"/>
          <w:u w:val="single"/>
        </w:rPr>
        <w:t>8</w:t>
      </w:r>
      <w:r w:rsidR="007044E0" w:rsidRPr="009F75F1">
        <w:rPr>
          <w:rFonts w:ascii="仿宋" w:eastAsia="仿宋" w:hAnsi="仿宋" w:cs="仿宋_GB2312" w:hint="eastAsia"/>
          <w:bCs/>
          <w:sz w:val="30"/>
          <w:u w:val="single"/>
        </w:rPr>
        <w:t>号附表））。</w:t>
      </w:r>
      <w:r>
        <w:rPr>
          <w:rFonts w:ascii="仿宋" w:eastAsia="仿宋" w:hAnsi="仿宋" w:hint="eastAsia"/>
          <w:sz w:val="32"/>
          <w:szCs w:val="28"/>
        </w:rPr>
        <w:t>违反了：</w:t>
      </w:r>
      <w:r>
        <w:rPr>
          <w:rFonts w:ascii="仿宋" w:eastAsia="仿宋" w:hAnsi="仿宋" w:hint="eastAsia"/>
          <w:sz w:val="32"/>
          <w:szCs w:val="28"/>
          <w:u w:val="single"/>
        </w:rPr>
        <w:t>《广东省工资支付条例》第十条</w:t>
      </w:r>
      <w:r w:rsidRPr="00444EDC">
        <w:rPr>
          <w:rFonts w:ascii="仿宋" w:eastAsia="仿宋" w:hAnsi="仿宋" w:hint="eastAsia"/>
          <w:sz w:val="32"/>
          <w:szCs w:val="28"/>
          <w:u w:val="single"/>
        </w:rPr>
        <w:t>等</w:t>
      </w:r>
      <w:r w:rsidRPr="00444EDC">
        <w:rPr>
          <w:rFonts w:ascii="仿宋" w:eastAsia="仿宋" w:hAnsi="仿宋" w:hint="eastAsia"/>
          <w:sz w:val="32"/>
          <w:szCs w:val="28"/>
        </w:rPr>
        <w:t>劳动保障法律、法规或者规章的规定。</w:t>
      </w:r>
    </w:p>
    <w:p w:rsidR="00922460" w:rsidRDefault="00922460" w:rsidP="007044E0">
      <w:pPr>
        <w:pStyle w:val="New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我局于</w:t>
      </w:r>
      <w:r>
        <w:rPr>
          <w:rFonts w:ascii="仿宋" w:eastAsia="仿宋" w:hAnsi="仿宋"/>
          <w:sz w:val="32"/>
          <w:szCs w:val="28"/>
        </w:rPr>
        <w:t>201</w:t>
      </w:r>
      <w:r w:rsidR="007044E0">
        <w:rPr>
          <w:rFonts w:ascii="仿宋" w:eastAsia="仿宋" w:hAnsi="仿宋" w:hint="eastAsia"/>
          <w:sz w:val="32"/>
          <w:szCs w:val="28"/>
        </w:rPr>
        <w:t>8</w:t>
      </w:r>
      <w:r>
        <w:rPr>
          <w:rFonts w:ascii="仿宋" w:eastAsia="仿宋" w:hAnsi="仿宋" w:hint="eastAsia"/>
          <w:sz w:val="32"/>
          <w:szCs w:val="28"/>
        </w:rPr>
        <w:t>年</w:t>
      </w:r>
      <w:r w:rsidR="007044E0">
        <w:rPr>
          <w:rFonts w:ascii="仿宋" w:eastAsia="仿宋" w:hAnsi="仿宋" w:hint="eastAsia"/>
          <w:sz w:val="32"/>
          <w:szCs w:val="28"/>
        </w:rPr>
        <w:t>3</w:t>
      </w:r>
      <w:r>
        <w:rPr>
          <w:rFonts w:ascii="仿宋" w:eastAsia="仿宋" w:hAnsi="仿宋" w:hint="eastAsia"/>
          <w:sz w:val="32"/>
          <w:szCs w:val="28"/>
        </w:rPr>
        <w:t>月</w:t>
      </w:r>
      <w:r w:rsidR="007044E0">
        <w:rPr>
          <w:rFonts w:ascii="仿宋" w:eastAsia="仿宋" w:hAnsi="仿宋" w:hint="eastAsia"/>
          <w:sz w:val="32"/>
          <w:szCs w:val="28"/>
        </w:rPr>
        <w:t>28</w:t>
      </w:r>
      <w:r>
        <w:rPr>
          <w:rFonts w:ascii="仿宋" w:eastAsia="仿宋" w:hAnsi="仿宋" w:hint="eastAsia"/>
          <w:sz w:val="32"/>
          <w:szCs w:val="28"/>
        </w:rPr>
        <w:t>日依法向你单位送达了《行政处理决定书》（</w:t>
      </w:r>
      <w:proofErr w:type="gramStart"/>
      <w:r>
        <w:rPr>
          <w:rFonts w:ascii="仿宋" w:eastAsia="仿宋" w:hAnsi="仿宋" w:hint="eastAsia"/>
          <w:sz w:val="32"/>
          <w:szCs w:val="28"/>
        </w:rPr>
        <w:t>穗越人社行理字</w:t>
      </w:r>
      <w:proofErr w:type="gramEnd"/>
      <w:r>
        <w:rPr>
          <w:rFonts w:ascii="仿宋" w:eastAsia="仿宋" w:hAnsi="仿宋" w:hint="eastAsia"/>
          <w:sz w:val="32"/>
          <w:szCs w:val="28"/>
        </w:rPr>
        <w:t>〔</w:t>
      </w:r>
      <w:r>
        <w:rPr>
          <w:rFonts w:ascii="仿宋" w:eastAsia="仿宋" w:hAnsi="仿宋"/>
          <w:sz w:val="32"/>
          <w:szCs w:val="28"/>
        </w:rPr>
        <w:t>2017</w:t>
      </w:r>
      <w:r>
        <w:rPr>
          <w:rFonts w:ascii="仿宋" w:eastAsia="仿宋" w:hAnsi="仿宋" w:hint="eastAsia"/>
          <w:sz w:val="32"/>
          <w:szCs w:val="28"/>
        </w:rPr>
        <w:t>〕第</w:t>
      </w:r>
      <w:r>
        <w:rPr>
          <w:rFonts w:ascii="仿宋" w:eastAsia="仿宋" w:hAnsi="仿宋"/>
          <w:sz w:val="32"/>
          <w:szCs w:val="28"/>
        </w:rPr>
        <w:t>27</w:t>
      </w:r>
      <w:r>
        <w:rPr>
          <w:rFonts w:ascii="仿宋" w:eastAsia="仿宋" w:hAnsi="仿宋" w:hint="eastAsia"/>
          <w:sz w:val="32"/>
          <w:szCs w:val="28"/>
        </w:rPr>
        <w:t>号）。</w:t>
      </w:r>
    </w:p>
    <w:p w:rsidR="00922460" w:rsidRDefault="00922460" w:rsidP="007044E0">
      <w:pPr>
        <w:pStyle w:val="New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因</w:t>
      </w:r>
      <w:r w:rsidR="000D4689">
        <w:rPr>
          <w:rFonts w:ascii="仿宋" w:eastAsia="仿宋" w:hAnsi="仿宋" w:hint="eastAsia"/>
          <w:sz w:val="32"/>
          <w:szCs w:val="28"/>
        </w:rPr>
        <w:t>广州铁路运输法院驳回你单位的诉讼请求，</w:t>
      </w:r>
      <w:r>
        <w:rPr>
          <w:rFonts w:ascii="仿宋" w:eastAsia="仿宋" w:hAnsi="仿宋" w:hint="eastAsia"/>
          <w:sz w:val="32"/>
          <w:szCs w:val="28"/>
        </w:rPr>
        <w:t>你单位在法定期限内未提起</w:t>
      </w:r>
      <w:r w:rsidR="000D4689">
        <w:rPr>
          <w:rFonts w:ascii="仿宋" w:eastAsia="仿宋" w:hAnsi="仿宋" w:hint="eastAsia"/>
          <w:sz w:val="32"/>
          <w:szCs w:val="28"/>
        </w:rPr>
        <w:t>上诉</w:t>
      </w:r>
      <w:r>
        <w:rPr>
          <w:rFonts w:ascii="仿宋" w:eastAsia="仿宋" w:hAnsi="仿宋" w:hint="eastAsia"/>
          <w:sz w:val="32"/>
          <w:szCs w:val="28"/>
        </w:rPr>
        <w:t>，又不履行我局</w:t>
      </w:r>
      <w:proofErr w:type="gramStart"/>
      <w:r>
        <w:rPr>
          <w:rFonts w:ascii="仿宋" w:eastAsia="仿宋" w:hAnsi="仿宋" w:hint="eastAsia"/>
          <w:sz w:val="32"/>
          <w:szCs w:val="28"/>
        </w:rPr>
        <w:t>作出</w:t>
      </w:r>
      <w:proofErr w:type="gramEnd"/>
      <w:r>
        <w:rPr>
          <w:rFonts w:ascii="仿宋" w:eastAsia="仿宋" w:hAnsi="仿宋" w:hint="eastAsia"/>
          <w:sz w:val="32"/>
          <w:szCs w:val="28"/>
        </w:rPr>
        <w:t>的行政决定。根据《中华人民共和国行政强制法》第五十四条之规定，现依法向你（单位</w:t>
      </w:r>
      <w:r>
        <w:rPr>
          <w:rFonts w:ascii="仿宋" w:eastAsia="仿宋" w:hAnsi="仿宋"/>
          <w:sz w:val="32"/>
          <w:szCs w:val="28"/>
        </w:rPr>
        <w:t>)</w:t>
      </w:r>
      <w:r>
        <w:rPr>
          <w:rFonts w:ascii="仿宋" w:eastAsia="仿宋" w:hAnsi="仿宋" w:hint="eastAsia"/>
          <w:sz w:val="32"/>
          <w:szCs w:val="28"/>
        </w:rPr>
        <w:t>催告，请你（单位</w:t>
      </w:r>
      <w:r>
        <w:rPr>
          <w:rFonts w:ascii="仿宋" w:eastAsia="仿宋" w:hAnsi="仿宋"/>
          <w:sz w:val="32"/>
          <w:szCs w:val="28"/>
        </w:rPr>
        <w:t>)</w:t>
      </w:r>
      <w:r>
        <w:rPr>
          <w:rFonts w:ascii="仿宋" w:eastAsia="仿宋" w:hAnsi="仿宋" w:hint="eastAsia"/>
          <w:sz w:val="32"/>
          <w:szCs w:val="28"/>
        </w:rPr>
        <w:t>自本催告书送达之日起十日内自觉履行上述决定</w:t>
      </w:r>
      <w:r>
        <w:rPr>
          <w:rFonts w:ascii="仿宋" w:eastAsia="仿宋" w:hAnsi="仿宋"/>
          <w:sz w:val="32"/>
          <w:szCs w:val="28"/>
        </w:rPr>
        <w:t>:</w:t>
      </w:r>
      <w:r w:rsidR="000D4689" w:rsidRPr="000D4689">
        <w:rPr>
          <w:rFonts w:ascii="仿宋" w:eastAsia="仿宋" w:hAnsi="仿宋" w:cs="仿宋_GB2312" w:hint="eastAsia"/>
          <w:bCs/>
          <w:sz w:val="30"/>
          <w:u w:val="single"/>
        </w:rPr>
        <w:t xml:space="preserve"> </w:t>
      </w:r>
      <w:r w:rsidR="0071297A">
        <w:rPr>
          <w:rFonts w:ascii="仿宋" w:eastAsia="仿宋" w:hAnsi="仿宋" w:cs="仿宋_GB2312" w:hint="eastAsia"/>
          <w:bCs/>
          <w:sz w:val="30"/>
          <w:u w:val="single"/>
        </w:rPr>
        <w:t>向</w:t>
      </w:r>
      <w:r w:rsidR="000D4689" w:rsidRPr="009F75F1">
        <w:rPr>
          <w:rFonts w:ascii="仿宋" w:eastAsia="仿宋" w:hAnsi="仿宋" w:cs="仿宋_GB2312" w:hint="eastAsia"/>
          <w:bCs/>
          <w:sz w:val="30"/>
          <w:u w:val="single"/>
        </w:rPr>
        <w:t>丁汝学等</w:t>
      </w:r>
      <w:r w:rsidR="000D4689" w:rsidRPr="009F75F1">
        <w:rPr>
          <w:rFonts w:ascii="仿宋" w:eastAsia="仿宋" w:hAnsi="仿宋" w:cs="仿宋_GB2312"/>
          <w:bCs/>
          <w:sz w:val="30"/>
          <w:u w:val="single"/>
        </w:rPr>
        <w:t>10</w:t>
      </w:r>
      <w:r w:rsidR="000D4689" w:rsidRPr="009F75F1">
        <w:rPr>
          <w:rFonts w:ascii="仿宋" w:eastAsia="仿宋" w:hAnsi="仿宋" w:cs="仿宋_GB2312" w:hint="eastAsia"/>
          <w:bCs/>
          <w:sz w:val="30"/>
          <w:u w:val="single"/>
        </w:rPr>
        <w:t>名劳动者支付工资，合计</w:t>
      </w:r>
      <w:r w:rsidR="000D4689" w:rsidRPr="009F75F1">
        <w:rPr>
          <w:rFonts w:ascii="仿宋" w:eastAsia="仿宋" w:hAnsi="仿宋" w:cs="仿宋_GB2312"/>
          <w:bCs/>
          <w:sz w:val="30"/>
          <w:u w:val="single"/>
        </w:rPr>
        <w:t>78640</w:t>
      </w:r>
      <w:r w:rsidR="000D4689" w:rsidRPr="009F75F1">
        <w:rPr>
          <w:rFonts w:ascii="仿宋" w:eastAsia="仿宋" w:hAnsi="仿宋" w:cs="仿宋_GB2312" w:hint="eastAsia"/>
          <w:bCs/>
          <w:sz w:val="30"/>
          <w:u w:val="single"/>
        </w:rPr>
        <w:t>元（详见《企业拖欠工资登记表》（穗越人社</w:t>
      </w:r>
      <w:r w:rsidR="000D4689">
        <w:rPr>
          <w:rFonts w:ascii="仿宋" w:eastAsia="仿宋" w:hAnsi="仿宋" w:cs="仿宋_GB2312" w:hint="eastAsia"/>
          <w:bCs/>
          <w:sz w:val="30"/>
          <w:u w:val="single"/>
        </w:rPr>
        <w:t>行理</w:t>
      </w:r>
      <w:r w:rsidR="000D4689" w:rsidRPr="009F75F1">
        <w:rPr>
          <w:rFonts w:ascii="仿宋" w:eastAsia="仿宋" w:hAnsi="仿宋" w:cs="仿宋_GB2312" w:hint="eastAsia"/>
          <w:bCs/>
          <w:sz w:val="30"/>
          <w:u w:val="single"/>
        </w:rPr>
        <w:t>字〔</w:t>
      </w:r>
      <w:r w:rsidR="000D4689" w:rsidRPr="009F75F1">
        <w:rPr>
          <w:rFonts w:ascii="仿宋" w:eastAsia="仿宋" w:hAnsi="仿宋" w:cs="仿宋_GB2312"/>
          <w:bCs/>
          <w:sz w:val="30"/>
          <w:u w:val="single"/>
        </w:rPr>
        <w:t>2018</w:t>
      </w:r>
      <w:r w:rsidR="000D4689" w:rsidRPr="009F75F1">
        <w:rPr>
          <w:rFonts w:ascii="仿宋" w:eastAsia="仿宋" w:hAnsi="仿宋" w:cs="仿宋_GB2312" w:hint="eastAsia"/>
          <w:bCs/>
          <w:sz w:val="30"/>
          <w:u w:val="single"/>
        </w:rPr>
        <w:t>〕第</w:t>
      </w:r>
      <w:r w:rsidR="000D4689">
        <w:rPr>
          <w:rFonts w:ascii="仿宋" w:eastAsia="仿宋" w:hAnsi="仿宋" w:cs="仿宋_GB2312"/>
          <w:bCs/>
          <w:sz w:val="30"/>
          <w:u w:val="single"/>
        </w:rPr>
        <w:t>8</w:t>
      </w:r>
      <w:r w:rsidR="000D4689" w:rsidRPr="009F75F1">
        <w:rPr>
          <w:rFonts w:ascii="仿宋" w:eastAsia="仿宋" w:hAnsi="仿宋" w:cs="仿宋_GB2312" w:hint="eastAsia"/>
          <w:bCs/>
          <w:sz w:val="30"/>
          <w:u w:val="single"/>
        </w:rPr>
        <w:t>号附表））。</w:t>
      </w:r>
      <w:r>
        <w:rPr>
          <w:rFonts w:ascii="仿宋" w:eastAsia="仿宋" w:hAnsi="仿宋" w:hint="eastAsia"/>
          <w:sz w:val="32"/>
          <w:szCs w:val="28"/>
        </w:rPr>
        <w:t>逾期仍未履行的，我局将依法申请人民法院强制执行。</w:t>
      </w:r>
    </w:p>
    <w:p w:rsidR="00922460" w:rsidRDefault="00922460" w:rsidP="007044E0">
      <w:pPr>
        <w:pStyle w:val="New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你（单位</w:t>
      </w:r>
      <w:r>
        <w:rPr>
          <w:rFonts w:ascii="仿宋" w:eastAsia="仿宋" w:hAnsi="仿宋"/>
          <w:sz w:val="32"/>
          <w:szCs w:val="28"/>
        </w:rPr>
        <w:t>)</w:t>
      </w:r>
      <w:r>
        <w:rPr>
          <w:rFonts w:ascii="仿宋" w:eastAsia="仿宋" w:hAnsi="仿宋" w:hint="eastAsia"/>
          <w:sz w:val="32"/>
          <w:szCs w:val="28"/>
        </w:rPr>
        <w:t>在收到催告书后有权进行陈述和申辩。请你（单位</w:t>
      </w:r>
      <w:r>
        <w:rPr>
          <w:rFonts w:ascii="仿宋" w:eastAsia="仿宋" w:hAnsi="仿宋"/>
          <w:sz w:val="32"/>
          <w:szCs w:val="28"/>
        </w:rPr>
        <w:t>)</w:t>
      </w:r>
      <w:r>
        <w:rPr>
          <w:rFonts w:ascii="仿宋" w:eastAsia="仿宋" w:hAnsi="仿宋" w:hint="eastAsia"/>
          <w:sz w:val="32"/>
          <w:szCs w:val="28"/>
        </w:rPr>
        <w:t>在收到本催告书次日起三日内提出陈述和申辩；逾期未提出的，视为放弃陈述和申辩的权利。特此催告。</w:t>
      </w:r>
    </w:p>
    <w:p w:rsidR="00922460" w:rsidRDefault="00922460" w:rsidP="007044E0">
      <w:pPr>
        <w:pStyle w:val="New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我局地址：</w:t>
      </w:r>
      <w:r>
        <w:rPr>
          <w:rFonts w:ascii="仿宋" w:eastAsia="仿宋" w:hAnsi="仿宋" w:hint="eastAsia"/>
          <w:sz w:val="32"/>
          <w:szCs w:val="28"/>
          <w:u w:val="single"/>
        </w:rPr>
        <w:t>广州市</w:t>
      </w:r>
      <w:r w:rsidR="005A4B6C">
        <w:rPr>
          <w:rFonts w:ascii="仿宋" w:eastAsia="仿宋" w:hAnsi="仿宋" w:hint="eastAsia"/>
          <w:sz w:val="32"/>
          <w:szCs w:val="28"/>
          <w:u w:val="single"/>
        </w:rPr>
        <w:t>越秀区</w:t>
      </w:r>
      <w:r>
        <w:rPr>
          <w:rFonts w:ascii="仿宋" w:eastAsia="仿宋" w:hAnsi="仿宋" w:hint="eastAsia"/>
          <w:sz w:val="32"/>
          <w:szCs w:val="28"/>
          <w:u w:val="single"/>
        </w:rPr>
        <w:t>惠福东路</w:t>
      </w:r>
      <w:r>
        <w:rPr>
          <w:rFonts w:ascii="仿宋" w:eastAsia="仿宋" w:hAnsi="仿宋"/>
          <w:sz w:val="32"/>
          <w:szCs w:val="28"/>
          <w:u w:val="single"/>
        </w:rPr>
        <w:t>483</w:t>
      </w:r>
      <w:r>
        <w:rPr>
          <w:rFonts w:ascii="仿宋" w:eastAsia="仿宋" w:hAnsi="仿宋" w:hint="eastAsia"/>
          <w:sz w:val="32"/>
          <w:szCs w:val="28"/>
          <w:u w:val="single"/>
        </w:rPr>
        <w:t>号</w:t>
      </w:r>
      <w:r>
        <w:rPr>
          <w:rFonts w:ascii="仿宋" w:eastAsia="仿宋" w:hAnsi="仿宋"/>
          <w:sz w:val="32"/>
          <w:szCs w:val="28"/>
          <w:u w:val="single"/>
        </w:rPr>
        <w:t>2</w:t>
      </w:r>
      <w:r>
        <w:rPr>
          <w:rFonts w:ascii="仿宋" w:eastAsia="仿宋" w:hAnsi="仿宋" w:hint="eastAsia"/>
          <w:sz w:val="32"/>
          <w:szCs w:val="28"/>
          <w:u w:val="single"/>
        </w:rPr>
        <w:t>楼</w:t>
      </w:r>
      <w:r>
        <w:rPr>
          <w:rFonts w:ascii="仿宋" w:eastAsia="仿宋" w:hAnsi="仿宋"/>
          <w:sz w:val="32"/>
          <w:szCs w:val="28"/>
          <w:u w:val="single"/>
        </w:rPr>
        <w:t>20</w:t>
      </w:r>
      <w:r w:rsidR="005A4B6C">
        <w:rPr>
          <w:rFonts w:ascii="仿宋" w:eastAsia="仿宋" w:hAnsi="仿宋" w:hint="eastAsia"/>
          <w:sz w:val="32"/>
          <w:szCs w:val="28"/>
          <w:u w:val="single"/>
        </w:rPr>
        <w:t>9</w:t>
      </w:r>
      <w:r>
        <w:rPr>
          <w:rFonts w:ascii="仿宋" w:eastAsia="仿宋" w:hAnsi="仿宋" w:hint="eastAsia"/>
          <w:sz w:val="32"/>
          <w:szCs w:val="28"/>
          <w:u w:val="single"/>
        </w:rPr>
        <w:t>室</w:t>
      </w:r>
    </w:p>
    <w:p w:rsidR="00922460" w:rsidRDefault="00922460" w:rsidP="007044E0">
      <w:pPr>
        <w:pStyle w:val="New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28"/>
          <w:u w:val="single"/>
        </w:rPr>
      </w:pPr>
      <w:r>
        <w:rPr>
          <w:rFonts w:ascii="仿宋" w:eastAsia="仿宋" w:hAnsi="仿宋" w:hint="eastAsia"/>
          <w:sz w:val="32"/>
          <w:szCs w:val="28"/>
        </w:rPr>
        <w:t>联系人：</w:t>
      </w:r>
      <w:r>
        <w:rPr>
          <w:rFonts w:ascii="仿宋" w:eastAsia="仿宋" w:hAnsi="仿宋" w:hint="eastAsia"/>
          <w:sz w:val="32"/>
          <w:szCs w:val="28"/>
          <w:u w:val="single"/>
        </w:rPr>
        <w:t>杨文勇、</w:t>
      </w:r>
      <w:r w:rsidR="000D4689">
        <w:rPr>
          <w:rFonts w:ascii="仿宋" w:eastAsia="仿宋" w:hAnsi="仿宋" w:hint="eastAsia"/>
          <w:sz w:val="32"/>
          <w:szCs w:val="28"/>
          <w:u w:val="single"/>
        </w:rPr>
        <w:t>殷应蓬</w:t>
      </w:r>
      <w:r>
        <w:rPr>
          <w:rFonts w:ascii="仿宋" w:eastAsia="仿宋" w:hAnsi="仿宋"/>
          <w:sz w:val="32"/>
          <w:szCs w:val="28"/>
        </w:rPr>
        <w:t xml:space="preserve">  </w:t>
      </w:r>
      <w:r>
        <w:rPr>
          <w:rFonts w:ascii="仿宋" w:eastAsia="仿宋" w:hAnsi="仿宋" w:hint="eastAsia"/>
          <w:sz w:val="32"/>
          <w:szCs w:val="28"/>
        </w:rPr>
        <w:t>电话：</w:t>
      </w:r>
      <w:r>
        <w:rPr>
          <w:rFonts w:ascii="仿宋" w:eastAsia="仿宋" w:hAnsi="仿宋"/>
          <w:sz w:val="32"/>
          <w:szCs w:val="28"/>
          <w:u w:val="single"/>
        </w:rPr>
        <w:t>020-833</w:t>
      </w:r>
      <w:r w:rsidR="000D4689">
        <w:rPr>
          <w:rFonts w:ascii="仿宋" w:eastAsia="仿宋" w:hAnsi="仿宋" w:hint="eastAsia"/>
          <w:sz w:val="32"/>
          <w:szCs w:val="28"/>
          <w:u w:val="single"/>
        </w:rPr>
        <w:t>90181</w:t>
      </w:r>
    </w:p>
    <w:p w:rsidR="00922460" w:rsidRDefault="00922460">
      <w:pPr>
        <w:pStyle w:val="New0"/>
        <w:snapToGrid w:val="0"/>
        <w:spacing w:line="540" w:lineRule="exact"/>
        <w:jc w:val="center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/>
          <w:sz w:val="32"/>
          <w:szCs w:val="28"/>
        </w:rPr>
        <w:t xml:space="preserve">                         </w:t>
      </w:r>
      <w:r>
        <w:rPr>
          <w:rFonts w:ascii="仿宋" w:eastAsia="仿宋" w:hAnsi="仿宋" w:hint="eastAsia"/>
          <w:sz w:val="32"/>
          <w:szCs w:val="28"/>
        </w:rPr>
        <w:t xml:space="preserve">　　　　　　　　　　　　　</w:t>
      </w:r>
    </w:p>
    <w:p w:rsidR="00922460" w:rsidRDefault="00922460">
      <w:pPr>
        <w:pStyle w:val="New0"/>
        <w:snapToGrid w:val="0"/>
        <w:spacing w:line="540" w:lineRule="exact"/>
        <w:jc w:val="center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 xml:space="preserve">　　　　　　　　　　　　　　　</w:t>
      </w:r>
      <w:r>
        <w:rPr>
          <w:rFonts w:ascii="仿宋" w:eastAsia="仿宋" w:hAnsi="仿宋"/>
          <w:sz w:val="32"/>
          <w:szCs w:val="28"/>
        </w:rPr>
        <w:t xml:space="preserve"> </w:t>
      </w:r>
      <w:r>
        <w:rPr>
          <w:rFonts w:ascii="仿宋" w:eastAsia="仿宋" w:hAnsi="仿宋" w:hint="eastAsia"/>
          <w:sz w:val="32"/>
          <w:szCs w:val="28"/>
        </w:rPr>
        <w:t>（盖章）</w:t>
      </w:r>
    </w:p>
    <w:p w:rsidR="00922460" w:rsidRDefault="00922460">
      <w:pPr>
        <w:pStyle w:val="New0"/>
        <w:snapToGrid w:val="0"/>
        <w:spacing w:line="540" w:lineRule="exact"/>
        <w:jc w:val="center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/>
          <w:sz w:val="32"/>
          <w:szCs w:val="28"/>
        </w:rPr>
        <w:t xml:space="preserve">                             2018</w:t>
      </w:r>
      <w:r>
        <w:rPr>
          <w:rFonts w:ascii="仿宋" w:eastAsia="仿宋" w:hAnsi="仿宋" w:hint="eastAsia"/>
          <w:sz w:val="32"/>
          <w:szCs w:val="28"/>
        </w:rPr>
        <w:t>年</w:t>
      </w:r>
      <w:r w:rsidR="00F85876">
        <w:rPr>
          <w:rFonts w:ascii="仿宋" w:eastAsia="仿宋" w:hAnsi="仿宋" w:hint="eastAsia"/>
          <w:sz w:val="32"/>
          <w:szCs w:val="28"/>
        </w:rPr>
        <w:t>12</w:t>
      </w:r>
      <w:r>
        <w:rPr>
          <w:rFonts w:ascii="仿宋" w:eastAsia="仿宋" w:hAnsi="仿宋" w:hint="eastAsia"/>
          <w:sz w:val="32"/>
          <w:szCs w:val="28"/>
        </w:rPr>
        <w:t>月</w:t>
      </w:r>
      <w:r w:rsidR="00082404">
        <w:rPr>
          <w:rFonts w:ascii="仿宋" w:eastAsia="仿宋" w:hAnsi="仿宋" w:hint="eastAsia"/>
          <w:sz w:val="32"/>
          <w:szCs w:val="28"/>
        </w:rPr>
        <w:t>4</w:t>
      </w:r>
      <w:r>
        <w:rPr>
          <w:rFonts w:ascii="仿宋" w:eastAsia="仿宋" w:hAnsi="仿宋" w:hint="eastAsia"/>
          <w:sz w:val="32"/>
          <w:szCs w:val="28"/>
        </w:rPr>
        <w:t>日</w:t>
      </w:r>
    </w:p>
    <w:sectPr w:rsidR="00922460" w:rsidSect="00331D5D"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4E0" w:rsidRPr="00CC04AF" w:rsidRDefault="007044E0" w:rsidP="00086A58">
      <w:pPr>
        <w:rPr>
          <w:sz w:val="24"/>
        </w:rPr>
      </w:pPr>
      <w:r>
        <w:separator/>
      </w:r>
    </w:p>
  </w:endnote>
  <w:endnote w:type="continuationSeparator" w:id="0">
    <w:p w:rsidR="007044E0" w:rsidRPr="00CC04AF" w:rsidRDefault="007044E0" w:rsidP="00086A58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E0" w:rsidRDefault="007044E0">
    <w:pPr>
      <w:pStyle w:val="New1"/>
    </w:pPr>
    <w:r>
      <w:rPr>
        <w:rFonts w:hint="eastAsia"/>
      </w:rPr>
      <w:t>注：本文书一式两份，一份送达被催告当事人，一份附卷。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4E0" w:rsidRPr="00CC04AF" w:rsidRDefault="007044E0" w:rsidP="00086A58">
      <w:pPr>
        <w:rPr>
          <w:sz w:val="24"/>
        </w:rPr>
      </w:pPr>
      <w:r>
        <w:separator/>
      </w:r>
    </w:p>
  </w:footnote>
  <w:footnote w:type="continuationSeparator" w:id="0">
    <w:p w:rsidR="007044E0" w:rsidRPr="00CC04AF" w:rsidRDefault="007044E0" w:rsidP="00086A58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6A4A"/>
    <w:rsid w:val="00051910"/>
    <w:rsid w:val="0006643C"/>
    <w:rsid w:val="00082404"/>
    <w:rsid w:val="00083EB6"/>
    <w:rsid w:val="00086A58"/>
    <w:rsid w:val="000B6452"/>
    <w:rsid w:val="000D4689"/>
    <w:rsid w:val="000F7979"/>
    <w:rsid w:val="000F79B8"/>
    <w:rsid w:val="00137E56"/>
    <w:rsid w:val="00172A27"/>
    <w:rsid w:val="001927DE"/>
    <w:rsid w:val="001B5647"/>
    <w:rsid w:val="00223621"/>
    <w:rsid w:val="002363C5"/>
    <w:rsid w:val="002703D0"/>
    <w:rsid w:val="002915C2"/>
    <w:rsid w:val="00293C87"/>
    <w:rsid w:val="002A749C"/>
    <w:rsid w:val="002F10C3"/>
    <w:rsid w:val="00300419"/>
    <w:rsid w:val="00331D5D"/>
    <w:rsid w:val="003423C2"/>
    <w:rsid w:val="00444EDC"/>
    <w:rsid w:val="00452A81"/>
    <w:rsid w:val="0045389C"/>
    <w:rsid w:val="004736B7"/>
    <w:rsid w:val="004C4211"/>
    <w:rsid w:val="004F0FD7"/>
    <w:rsid w:val="005067C9"/>
    <w:rsid w:val="00507ECD"/>
    <w:rsid w:val="00523DE8"/>
    <w:rsid w:val="00527395"/>
    <w:rsid w:val="0054470A"/>
    <w:rsid w:val="00591A62"/>
    <w:rsid w:val="005A4B6C"/>
    <w:rsid w:val="005A761F"/>
    <w:rsid w:val="00621E9F"/>
    <w:rsid w:val="006421B2"/>
    <w:rsid w:val="006752DD"/>
    <w:rsid w:val="006E45CF"/>
    <w:rsid w:val="007044E0"/>
    <w:rsid w:val="0071297A"/>
    <w:rsid w:val="00765413"/>
    <w:rsid w:val="007716D2"/>
    <w:rsid w:val="007E2A7F"/>
    <w:rsid w:val="00850907"/>
    <w:rsid w:val="008D2FAF"/>
    <w:rsid w:val="009141C1"/>
    <w:rsid w:val="00922460"/>
    <w:rsid w:val="009352B5"/>
    <w:rsid w:val="009377B1"/>
    <w:rsid w:val="009425F7"/>
    <w:rsid w:val="00974C0C"/>
    <w:rsid w:val="00983193"/>
    <w:rsid w:val="009C22F8"/>
    <w:rsid w:val="00A42E10"/>
    <w:rsid w:val="00B07849"/>
    <w:rsid w:val="00C07BD9"/>
    <w:rsid w:val="00C467F2"/>
    <w:rsid w:val="00C530A6"/>
    <w:rsid w:val="00CA5D40"/>
    <w:rsid w:val="00CC04AF"/>
    <w:rsid w:val="00D21F87"/>
    <w:rsid w:val="00D33FE8"/>
    <w:rsid w:val="00D46645"/>
    <w:rsid w:val="00D62AF6"/>
    <w:rsid w:val="00D7661F"/>
    <w:rsid w:val="00D76884"/>
    <w:rsid w:val="00D817C8"/>
    <w:rsid w:val="00DA5531"/>
    <w:rsid w:val="00DA69D3"/>
    <w:rsid w:val="00DF3D2E"/>
    <w:rsid w:val="00E003A4"/>
    <w:rsid w:val="00E51C08"/>
    <w:rsid w:val="00ED2FCF"/>
    <w:rsid w:val="00F01A15"/>
    <w:rsid w:val="00F235BF"/>
    <w:rsid w:val="00F5531B"/>
    <w:rsid w:val="00F85876"/>
    <w:rsid w:val="00FA6204"/>
    <w:rsid w:val="00FB696D"/>
    <w:rsid w:val="00FD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5D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NewNewNewNewNewNewNewNewNewNew">
    <w:name w:val="正文 New New New New New New New New New New New New New New New New"/>
    <w:uiPriority w:val="99"/>
    <w:rsid w:val="00331D5D"/>
    <w:pPr>
      <w:widowControl w:val="0"/>
      <w:jc w:val="both"/>
    </w:pPr>
    <w:rPr>
      <w:szCs w:val="24"/>
    </w:rPr>
  </w:style>
  <w:style w:type="paragraph" w:customStyle="1" w:styleId="NewNewNewNewNewNewNewNewNewNewNewNewNewNewNewNewNew">
    <w:name w:val="正文 New New New New New New New New New New New New New New New New New"/>
    <w:uiPriority w:val="99"/>
    <w:rsid w:val="00331D5D"/>
    <w:pPr>
      <w:widowControl w:val="0"/>
      <w:jc w:val="both"/>
    </w:pPr>
    <w:rPr>
      <w:szCs w:val="24"/>
    </w:rPr>
  </w:style>
  <w:style w:type="paragraph" w:customStyle="1" w:styleId="NewNewNewNewNewNewNewNewNewNewNewNewNewNew">
    <w:name w:val="正文 New New New New New New New New New New New New New New"/>
    <w:uiPriority w:val="99"/>
    <w:rsid w:val="00331D5D"/>
    <w:pPr>
      <w:widowControl w:val="0"/>
      <w:jc w:val="both"/>
    </w:pPr>
    <w:rPr>
      <w:szCs w:val="24"/>
    </w:rPr>
  </w:style>
  <w:style w:type="paragraph" w:styleId="a3">
    <w:name w:val="footer"/>
    <w:basedOn w:val="a"/>
    <w:link w:val="Char"/>
    <w:uiPriority w:val="99"/>
    <w:rsid w:val="00331D5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235BF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31D5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235BF"/>
    <w:rPr>
      <w:rFonts w:cs="Times New Roman"/>
      <w:sz w:val="18"/>
      <w:szCs w:val="18"/>
    </w:rPr>
  </w:style>
  <w:style w:type="paragraph" w:customStyle="1" w:styleId="New">
    <w:name w:val="正文文本 New"/>
    <w:basedOn w:val="New0"/>
    <w:uiPriority w:val="99"/>
    <w:rsid w:val="00331D5D"/>
    <w:pPr>
      <w:jc w:val="center"/>
    </w:pPr>
    <w:rPr>
      <w:b/>
      <w:bCs/>
      <w:spacing w:val="66"/>
      <w:sz w:val="44"/>
    </w:rPr>
  </w:style>
  <w:style w:type="paragraph" w:customStyle="1" w:styleId="New1">
    <w:name w:val="页脚 New"/>
    <w:basedOn w:val="New0"/>
    <w:uiPriority w:val="99"/>
    <w:rsid w:val="00331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0">
    <w:name w:val="正文 New"/>
    <w:uiPriority w:val="99"/>
    <w:rsid w:val="00331D5D"/>
    <w:pPr>
      <w:widowControl w:val="0"/>
      <w:jc w:val="both"/>
    </w:pPr>
    <w:rPr>
      <w:szCs w:val="24"/>
    </w:rPr>
  </w:style>
  <w:style w:type="paragraph" w:customStyle="1" w:styleId="NewNewNew">
    <w:name w:val="正文 New New New"/>
    <w:uiPriority w:val="99"/>
    <w:rsid w:val="00331D5D"/>
    <w:pPr>
      <w:widowControl w:val="0"/>
      <w:jc w:val="both"/>
    </w:pPr>
    <w:rPr>
      <w:szCs w:val="24"/>
    </w:rPr>
  </w:style>
  <w:style w:type="paragraph" w:customStyle="1" w:styleId="NewNew">
    <w:name w:val="正文 New New"/>
    <w:uiPriority w:val="99"/>
    <w:rsid w:val="00331D5D"/>
    <w:pPr>
      <w:widowControl w:val="0"/>
      <w:jc w:val="both"/>
    </w:pPr>
    <w:rPr>
      <w:szCs w:val="24"/>
    </w:rPr>
  </w:style>
  <w:style w:type="paragraph" w:customStyle="1" w:styleId="NewNewNewNewNew">
    <w:name w:val="正文 New New New New New"/>
    <w:uiPriority w:val="99"/>
    <w:rsid w:val="00331D5D"/>
    <w:pPr>
      <w:widowControl w:val="0"/>
      <w:jc w:val="both"/>
    </w:pPr>
    <w:rPr>
      <w:szCs w:val="24"/>
    </w:rPr>
  </w:style>
  <w:style w:type="paragraph" w:customStyle="1" w:styleId="NewNewNewNew">
    <w:name w:val="正文 New New New New"/>
    <w:uiPriority w:val="99"/>
    <w:rsid w:val="00331D5D"/>
    <w:pPr>
      <w:widowControl w:val="0"/>
      <w:jc w:val="both"/>
    </w:pPr>
    <w:rPr>
      <w:szCs w:val="24"/>
    </w:rPr>
  </w:style>
  <w:style w:type="paragraph" w:customStyle="1" w:styleId="NewNewNewNewNewNew">
    <w:name w:val="正文 New New New New New New"/>
    <w:uiPriority w:val="99"/>
    <w:rsid w:val="00331D5D"/>
    <w:pPr>
      <w:widowControl w:val="0"/>
      <w:jc w:val="both"/>
    </w:pPr>
    <w:rPr>
      <w:szCs w:val="24"/>
    </w:rPr>
  </w:style>
  <w:style w:type="paragraph" w:customStyle="1" w:styleId="NewNewNewNewNewNewNew">
    <w:name w:val="正文 New New New New New New New"/>
    <w:uiPriority w:val="99"/>
    <w:rsid w:val="00331D5D"/>
    <w:pPr>
      <w:widowControl w:val="0"/>
      <w:jc w:val="both"/>
    </w:pPr>
    <w:rPr>
      <w:szCs w:val="24"/>
    </w:rPr>
  </w:style>
  <w:style w:type="paragraph" w:customStyle="1" w:styleId="NewNewNewNewNewNewNewNew">
    <w:name w:val="正文 New New New New New New New New"/>
    <w:uiPriority w:val="99"/>
    <w:rsid w:val="00331D5D"/>
    <w:pPr>
      <w:widowControl w:val="0"/>
      <w:jc w:val="both"/>
    </w:pPr>
    <w:rPr>
      <w:szCs w:val="24"/>
    </w:rPr>
  </w:style>
  <w:style w:type="paragraph" w:customStyle="1" w:styleId="NewNewNewNewNewNewNewNewNew">
    <w:name w:val="正文 New New New New New New New New New"/>
    <w:uiPriority w:val="99"/>
    <w:rsid w:val="00331D5D"/>
    <w:pPr>
      <w:widowControl w:val="0"/>
      <w:jc w:val="both"/>
    </w:pPr>
    <w:rPr>
      <w:szCs w:val="24"/>
    </w:rPr>
  </w:style>
  <w:style w:type="paragraph" w:customStyle="1" w:styleId="NewNewNewNewNewNewNewNewNewNew">
    <w:name w:val="正文 New New New New New New New New New New"/>
    <w:uiPriority w:val="99"/>
    <w:rsid w:val="00331D5D"/>
    <w:pPr>
      <w:widowControl w:val="0"/>
      <w:jc w:val="both"/>
    </w:pPr>
    <w:rPr>
      <w:szCs w:val="24"/>
    </w:rPr>
  </w:style>
  <w:style w:type="paragraph" w:customStyle="1" w:styleId="NewNewNewNewNewNewNewNewNewNewNewNewNew">
    <w:name w:val="正文 New New New New New New New New New New New New New"/>
    <w:uiPriority w:val="99"/>
    <w:rsid w:val="00331D5D"/>
    <w:pPr>
      <w:widowControl w:val="0"/>
      <w:jc w:val="both"/>
    </w:pPr>
    <w:rPr>
      <w:szCs w:val="24"/>
    </w:rPr>
  </w:style>
  <w:style w:type="paragraph" w:customStyle="1" w:styleId="NewNewNewNewNewNewNewNewNewNewNew">
    <w:name w:val="正文 New New New New New New New New New New New"/>
    <w:uiPriority w:val="99"/>
    <w:rsid w:val="00331D5D"/>
    <w:pPr>
      <w:widowControl w:val="0"/>
      <w:jc w:val="both"/>
    </w:pPr>
    <w:rPr>
      <w:szCs w:val="24"/>
    </w:rPr>
  </w:style>
  <w:style w:type="paragraph" w:customStyle="1" w:styleId="NewNewNewNewNewNewNewNewNewNewNewNew">
    <w:name w:val="正文 New New New New New New New New New New New New"/>
    <w:uiPriority w:val="99"/>
    <w:rsid w:val="00331D5D"/>
    <w:pPr>
      <w:widowControl w:val="0"/>
      <w:jc w:val="both"/>
    </w:pPr>
    <w:rPr>
      <w:szCs w:val="24"/>
    </w:rPr>
  </w:style>
  <w:style w:type="paragraph" w:customStyle="1" w:styleId="NewNewNewNewNewNewNewNewNewNewNewNewNewNewNew">
    <w:name w:val="正文 New New New New New New New New New New New New New New New"/>
    <w:uiPriority w:val="99"/>
    <w:rsid w:val="00331D5D"/>
    <w:pPr>
      <w:widowControl w:val="0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487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履行行政决定催告书</dc:title>
  <dc:subject/>
  <dc:creator>Tian</dc:creator>
  <cp:keywords/>
  <dc:description/>
  <cp:lastModifiedBy>杨文勇</cp:lastModifiedBy>
  <cp:revision>12</cp:revision>
  <cp:lastPrinted>2016-10-09T07:05:00Z</cp:lastPrinted>
  <dcterms:created xsi:type="dcterms:W3CDTF">2018-06-04T03:11:00Z</dcterms:created>
  <dcterms:modified xsi:type="dcterms:W3CDTF">2018-12-06T06:20:00Z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