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53" w:rsidRPr="00A04A60" w:rsidRDefault="00EC5253" w:rsidP="00EC5253">
      <w:pPr>
        <w:spacing w:line="480" w:lineRule="auto"/>
        <w:jc w:val="left"/>
        <w:rPr>
          <w:rFonts w:asciiTheme="minorEastAsia" w:eastAsiaTheme="minorEastAsia" w:hAnsiTheme="minorEastAsia" w:cs="FangSong_GB2312-Identity-H"/>
          <w:sz w:val="24"/>
          <w:szCs w:val="24"/>
        </w:rPr>
      </w:pPr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附件2</w:t>
      </w:r>
    </w:p>
    <w:p w:rsidR="00EC5253" w:rsidRPr="00A04A60" w:rsidRDefault="00EC5253" w:rsidP="00EC5253">
      <w:pPr>
        <w:spacing w:line="480" w:lineRule="auto"/>
        <w:jc w:val="center"/>
        <w:rPr>
          <w:rFonts w:asciiTheme="minorEastAsia" w:eastAsiaTheme="minorEastAsia" w:hAnsiTheme="minorEastAsia" w:cs="FangSong_GB2312-Identity-H"/>
          <w:sz w:val="24"/>
          <w:szCs w:val="24"/>
        </w:rPr>
      </w:pPr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越秀区扶持企业成功上市（挂牌）资金申请表</w:t>
      </w:r>
    </w:p>
    <w:p w:rsidR="00EC5253" w:rsidRPr="00A04A60" w:rsidRDefault="00EC5253" w:rsidP="00EC5253">
      <w:pPr>
        <w:spacing w:beforeLines="50" w:line="480" w:lineRule="auto"/>
        <w:jc w:val="left"/>
        <w:rPr>
          <w:rFonts w:asciiTheme="minorEastAsia" w:eastAsiaTheme="minorEastAsia" w:hAnsiTheme="minorEastAsia" w:cs="FangSong_GB2312-Identity-H"/>
          <w:sz w:val="24"/>
          <w:szCs w:val="24"/>
        </w:rPr>
      </w:pPr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编号：</w:t>
      </w:r>
    </w:p>
    <w:tbl>
      <w:tblPr>
        <w:tblW w:w="8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0"/>
        <w:gridCol w:w="2112"/>
        <w:gridCol w:w="2154"/>
        <w:gridCol w:w="2212"/>
      </w:tblGrid>
      <w:tr w:rsidR="00EC5253" w:rsidRPr="00A04A60" w:rsidTr="00150B82">
        <w:trPr>
          <w:trHeight w:val="1108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企业名称</w:t>
            </w:r>
          </w:p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（盖章）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地址</w:t>
            </w:r>
          </w:p>
        </w:tc>
        <w:tc>
          <w:tcPr>
            <w:tcW w:w="2212" w:type="dxa"/>
            <w:shd w:val="clear" w:color="auto" w:fill="auto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hRule="exact" w:val="680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法人代表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</w:t>
            </w:r>
          </w:p>
        </w:tc>
        <w:tc>
          <w:tcPr>
            <w:tcW w:w="2212" w:type="dxa"/>
            <w:shd w:val="clear" w:color="auto" w:fill="auto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hRule="exact" w:val="680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联系人电话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联系人传真</w:t>
            </w:r>
          </w:p>
        </w:tc>
        <w:tc>
          <w:tcPr>
            <w:tcW w:w="2212" w:type="dxa"/>
            <w:shd w:val="clear" w:color="auto" w:fill="auto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hRule="exact" w:val="680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企业开户银行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银行账号</w:t>
            </w:r>
          </w:p>
        </w:tc>
        <w:tc>
          <w:tcPr>
            <w:tcW w:w="2212" w:type="dxa"/>
            <w:shd w:val="clear" w:color="auto" w:fill="auto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hRule="exact" w:val="680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上市（挂牌）时间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上市（挂牌）地点</w:t>
            </w:r>
          </w:p>
        </w:tc>
        <w:tc>
          <w:tcPr>
            <w:tcW w:w="2212" w:type="dxa"/>
            <w:shd w:val="clear" w:color="auto" w:fill="auto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hRule="exact" w:val="680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申请扶持金额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lef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EC5253" w:rsidRPr="00A04A60" w:rsidTr="00150B82">
        <w:trPr>
          <w:trHeight w:val="2317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区金融局审核意见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1050" w:firstLine="2476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（单位盖章）     </w:t>
            </w:r>
          </w:p>
          <w:p w:rsidR="00EC5253" w:rsidRPr="00A04A60" w:rsidRDefault="00EC5253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                        年  月  日        </w:t>
            </w:r>
          </w:p>
        </w:tc>
      </w:tr>
      <w:tr w:rsidR="00EC5253" w:rsidRPr="00A04A60" w:rsidTr="00150B82">
        <w:trPr>
          <w:trHeight w:val="2306"/>
          <w:jc w:val="center"/>
        </w:trPr>
        <w:tc>
          <w:tcPr>
            <w:tcW w:w="2370" w:type="dxa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lastRenderedPageBreak/>
              <w:t>区政府审批意见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950" w:firstLine="2241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EC5253" w:rsidRPr="00A04A60" w:rsidRDefault="00EC5253" w:rsidP="00150B82">
            <w:pPr>
              <w:spacing w:line="480" w:lineRule="auto"/>
              <w:ind w:firstLineChars="1050" w:firstLine="2476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lastRenderedPageBreak/>
              <w:t xml:space="preserve">（单位盖章）     </w:t>
            </w:r>
          </w:p>
          <w:p w:rsidR="00EC5253" w:rsidRPr="00A04A60" w:rsidRDefault="00EC5253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                        年  月  日      </w:t>
            </w:r>
          </w:p>
        </w:tc>
      </w:tr>
    </w:tbl>
    <w:p w:rsidR="00EC5253" w:rsidRPr="00A04A60" w:rsidRDefault="00EC5253" w:rsidP="00EC5253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FangSong_GB2312-Identity-H"/>
          <w:sz w:val="24"/>
          <w:szCs w:val="24"/>
        </w:rPr>
        <w:sectPr w:rsidR="00EC5253" w:rsidRPr="00A04A60" w:rsidSect="00A43ADA">
          <w:headerReference w:type="even" r:id="rId4"/>
          <w:footerReference w:type="even" r:id="rId5"/>
          <w:pgSz w:w="11906" w:h="16838" w:code="9"/>
          <w:pgMar w:top="2098" w:right="1474" w:bottom="1985" w:left="1588" w:header="851" w:footer="1588" w:gutter="0"/>
          <w:cols w:space="425"/>
          <w:docGrid w:type="linesAndChars" w:linePitch="579" w:charSpace="-849"/>
        </w:sectPr>
      </w:pPr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lastRenderedPageBreak/>
        <w:t>说明：1．本表需填写一式两份。2．企业需提供中国证</w:t>
      </w:r>
      <w:proofErr w:type="gramStart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劵</w:t>
      </w:r>
      <w:proofErr w:type="gramEnd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监督管理委员会（或境外证</w:t>
      </w:r>
      <w:proofErr w:type="gramStart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劵</w:t>
      </w:r>
      <w:proofErr w:type="gramEnd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发行审核机构）批准企业上市的有关文件材料复印件（验原件）。3．企业在异地“买壳”、“借壳”上市并将上市公司注册地</w:t>
      </w:r>
      <w:proofErr w:type="gramStart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迁回</w:t>
      </w:r>
      <w:proofErr w:type="gramEnd"/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我区的，需提供企业营业执照复印件（验原件）。</w:t>
      </w:r>
    </w:p>
    <w:p w:rsidR="005420E4" w:rsidRPr="00EC5253" w:rsidRDefault="005420E4"/>
    <w:sectPr w:rsidR="005420E4" w:rsidRPr="00EC5253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-Identity-H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EF" w:rsidRPr="00B9485B" w:rsidRDefault="00EC5253" w:rsidP="00B9485B">
    <w:pPr>
      <w:pStyle w:val="a4"/>
      <w:framePr w:wrap="around" w:vAnchor="text" w:hAnchor="margin" w:xAlign="outside" w:y="1"/>
      <w:ind w:firstLineChars="100" w:firstLine="280"/>
      <w:rPr>
        <w:rStyle w:val="a5"/>
        <w:sz w:val="28"/>
        <w:szCs w:val="28"/>
      </w:rPr>
    </w:pPr>
    <w:r w:rsidRPr="00B9485B"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B9485B">
      <w:rPr>
        <w:rStyle w:val="a5"/>
        <w:sz w:val="28"/>
        <w:szCs w:val="28"/>
      </w:rPr>
      <w:fldChar w:fldCharType="begin"/>
    </w:r>
    <w:r w:rsidRPr="00B9485B">
      <w:rPr>
        <w:rStyle w:val="a5"/>
        <w:sz w:val="28"/>
        <w:szCs w:val="28"/>
      </w:rPr>
      <w:instrText xml:space="preserve">PAGE  </w:instrText>
    </w:r>
    <w:r w:rsidRPr="00B9485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B9485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B9485B">
      <w:rPr>
        <w:rStyle w:val="a5"/>
        <w:sz w:val="28"/>
        <w:szCs w:val="28"/>
      </w:rPr>
      <w:t>—</w:t>
    </w:r>
  </w:p>
  <w:p w:rsidR="00E768EF" w:rsidRDefault="00EC5253" w:rsidP="0011149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EF" w:rsidRDefault="00EC5253" w:rsidP="0011149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253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75F7D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EC5253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3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253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4">
    <w:name w:val="footer"/>
    <w:basedOn w:val="a"/>
    <w:link w:val="Char0"/>
    <w:rsid w:val="00EC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5253"/>
    <w:rPr>
      <w:rFonts w:ascii="Times New Roman" w:eastAsia="仿宋_GB2312" w:hAnsi="Times New Roman" w:cs="Times New Roman"/>
      <w:snapToGrid w:val="0"/>
      <w:sz w:val="18"/>
      <w:szCs w:val="18"/>
    </w:rPr>
  </w:style>
  <w:style w:type="character" w:styleId="a5">
    <w:name w:val="page number"/>
    <w:basedOn w:val="a0"/>
    <w:rsid w:val="00EC5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2017-05-22T06:54:00Z</dcterms:created>
  <dcterms:modified xsi:type="dcterms:W3CDTF">2017-05-22T06:54:00Z</dcterms:modified>
</cp:coreProperties>
</file>