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7F" w:rsidRPr="00A04A60" w:rsidRDefault="00DB0E7F" w:rsidP="00DB0E7F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A04A60">
        <w:rPr>
          <w:rFonts w:asciiTheme="minorEastAsia" w:eastAsiaTheme="minorEastAsia" w:hAnsiTheme="minorEastAsia" w:hint="eastAsia"/>
          <w:sz w:val="24"/>
          <w:szCs w:val="24"/>
        </w:rPr>
        <w:t>附件1</w:t>
      </w:r>
    </w:p>
    <w:p w:rsidR="00DB0E7F" w:rsidRPr="00A04A60" w:rsidRDefault="00DB0E7F" w:rsidP="00DB0E7F">
      <w:pPr>
        <w:spacing w:line="48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04A60">
        <w:rPr>
          <w:rFonts w:asciiTheme="minorEastAsia" w:eastAsiaTheme="minorEastAsia" w:hAnsiTheme="minorEastAsia" w:hint="eastAsia"/>
          <w:sz w:val="24"/>
          <w:szCs w:val="24"/>
        </w:rPr>
        <w:t>越秀区扶持企业完成上市辅导阶段资金申请表</w:t>
      </w:r>
    </w:p>
    <w:p w:rsidR="00DB0E7F" w:rsidRPr="00A04A60" w:rsidRDefault="00DB0E7F" w:rsidP="00DB0E7F">
      <w:pPr>
        <w:spacing w:beforeLines="50"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04A60">
        <w:rPr>
          <w:rFonts w:asciiTheme="minorEastAsia" w:eastAsiaTheme="minorEastAsia" w:hAnsiTheme="minorEastAsia" w:hint="eastAsia"/>
          <w:sz w:val="24"/>
          <w:szCs w:val="24"/>
        </w:rPr>
        <w:t>编号：</w:t>
      </w:r>
    </w:p>
    <w:tbl>
      <w:tblPr>
        <w:tblW w:w="9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2"/>
        <w:gridCol w:w="2487"/>
        <w:gridCol w:w="1724"/>
        <w:gridCol w:w="2686"/>
      </w:tblGrid>
      <w:tr w:rsidR="00DB0E7F" w:rsidRPr="00A04A60" w:rsidTr="00150B82">
        <w:trPr>
          <w:trHeight w:val="819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企业名称</w:t>
            </w:r>
          </w:p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（盖章）</w:t>
            </w:r>
          </w:p>
        </w:tc>
        <w:tc>
          <w:tcPr>
            <w:tcW w:w="2487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地址</w:t>
            </w:r>
          </w:p>
        </w:tc>
        <w:tc>
          <w:tcPr>
            <w:tcW w:w="2686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DB0E7F" w:rsidRPr="00A04A60" w:rsidTr="00150B82">
        <w:trPr>
          <w:trHeight w:hRule="exact" w:val="51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法人代表</w:t>
            </w:r>
          </w:p>
        </w:tc>
        <w:tc>
          <w:tcPr>
            <w:tcW w:w="2487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联系人</w:t>
            </w:r>
          </w:p>
        </w:tc>
        <w:tc>
          <w:tcPr>
            <w:tcW w:w="2686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DB0E7F" w:rsidRPr="00A04A60" w:rsidTr="00150B82">
        <w:trPr>
          <w:trHeight w:hRule="exact" w:val="51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联系人电话</w:t>
            </w:r>
          </w:p>
        </w:tc>
        <w:tc>
          <w:tcPr>
            <w:tcW w:w="2487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联系人传真</w:t>
            </w:r>
          </w:p>
        </w:tc>
        <w:tc>
          <w:tcPr>
            <w:tcW w:w="2686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DB0E7F" w:rsidRPr="00A04A60" w:rsidTr="00150B82">
        <w:trPr>
          <w:trHeight w:hRule="exact" w:val="51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企业开户银行</w:t>
            </w:r>
          </w:p>
        </w:tc>
        <w:tc>
          <w:tcPr>
            <w:tcW w:w="2487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银行账号</w:t>
            </w:r>
          </w:p>
        </w:tc>
        <w:tc>
          <w:tcPr>
            <w:tcW w:w="2686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DB0E7F" w:rsidRPr="00A04A60" w:rsidTr="00150B82">
        <w:trPr>
          <w:trHeight w:hRule="exact" w:val="51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进入上市辅导时间</w:t>
            </w:r>
          </w:p>
        </w:tc>
        <w:tc>
          <w:tcPr>
            <w:tcW w:w="2487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辅导验收时间</w:t>
            </w:r>
          </w:p>
        </w:tc>
        <w:tc>
          <w:tcPr>
            <w:tcW w:w="2686" w:type="dxa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DB0E7F" w:rsidRPr="00A04A60" w:rsidTr="00150B82">
        <w:trPr>
          <w:trHeight w:hRule="exact"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申请扶持金额</w:t>
            </w:r>
          </w:p>
        </w:tc>
        <w:tc>
          <w:tcPr>
            <w:tcW w:w="6897" w:type="dxa"/>
            <w:gridSpan w:val="3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</w:tc>
      </w:tr>
      <w:tr w:rsidR="00DB0E7F" w:rsidRPr="00A04A60" w:rsidTr="00150B82">
        <w:trPr>
          <w:trHeight w:val="1703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中国证券监督管理委员会广东监管局对企业上市辅导</w:t>
            </w:r>
          </w:p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验收意见</w:t>
            </w:r>
          </w:p>
        </w:tc>
        <w:tc>
          <w:tcPr>
            <w:tcW w:w="6897" w:type="dxa"/>
            <w:gridSpan w:val="3"/>
            <w:shd w:val="clear" w:color="auto" w:fill="auto"/>
          </w:tcPr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150B82">
            <w:pPr>
              <w:spacing w:line="480" w:lineRule="auto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150B82">
            <w:pPr>
              <w:spacing w:line="480" w:lineRule="auto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     （单位盖章）     </w:t>
            </w:r>
          </w:p>
          <w:p w:rsidR="00DB0E7F" w:rsidRPr="00A04A60" w:rsidRDefault="00DB0E7F" w:rsidP="00150B82">
            <w:pPr>
              <w:spacing w:line="480" w:lineRule="auto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年  月  日      </w:t>
            </w:r>
          </w:p>
        </w:tc>
      </w:tr>
      <w:tr w:rsidR="00DB0E7F" w:rsidRPr="00A04A60" w:rsidTr="00150B82">
        <w:trPr>
          <w:trHeight w:val="1734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>区金融局审核意见</w:t>
            </w:r>
          </w:p>
        </w:tc>
        <w:tc>
          <w:tcPr>
            <w:tcW w:w="6897" w:type="dxa"/>
            <w:gridSpan w:val="3"/>
            <w:shd w:val="clear" w:color="auto" w:fill="auto"/>
          </w:tcPr>
          <w:p w:rsidR="00DB0E7F" w:rsidRPr="00A04A60" w:rsidRDefault="00DB0E7F" w:rsidP="00DB0E7F">
            <w:pPr>
              <w:spacing w:line="480" w:lineRule="auto"/>
              <w:ind w:firstLineChars="900" w:firstLine="2160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DB0E7F">
            <w:pPr>
              <w:spacing w:line="480" w:lineRule="auto"/>
              <w:ind w:firstLineChars="900" w:firstLine="2160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DB0E7F">
            <w:pPr>
              <w:spacing w:line="480" w:lineRule="auto"/>
              <w:ind w:firstLineChars="900" w:firstLine="2160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DB0E7F">
            <w:pPr>
              <w:spacing w:line="480" w:lineRule="auto"/>
              <w:ind w:firstLineChars="1050" w:firstLine="2520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（单位盖章）     </w:t>
            </w:r>
          </w:p>
          <w:p w:rsidR="00DB0E7F" w:rsidRPr="00A04A60" w:rsidRDefault="00DB0E7F" w:rsidP="00150B82">
            <w:pPr>
              <w:spacing w:line="480" w:lineRule="auto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                        年  月  日     </w:t>
            </w:r>
          </w:p>
        </w:tc>
      </w:tr>
      <w:tr w:rsidR="00DB0E7F" w:rsidRPr="00A04A60" w:rsidTr="00150B82">
        <w:tblPrEx>
          <w:tblLook w:val="0000"/>
        </w:tblPrEx>
        <w:trPr>
          <w:trHeight w:val="1825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DB0E7F" w:rsidRPr="00A04A60" w:rsidRDefault="00DB0E7F" w:rsidP="00150B82">
            <w:pPr>
              <w:spacing w:line="480" w:lineRule="auto"/>
              <w:jc w:val="center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lastRenderedPageBreak/>
              <w:t>区政府审批意见</w:t>
            </w:r>
          </w:p>
        </w:tc>
        <w:tc>
          <w:tcPr>
            <w:tcW w:w="6897" w:type="dxa"/>
            <w:gridSpan w:val="3"/>
            <w:shd w:val="clear" w:color="auto" w:fill="auto"/>
          </w:tcPr>
          <w:p w:rsidR="00DB0E7F" w:rsidRPr="00A04A60" w:rsidRDefault="00DB0E7F" w:rsidP="00DB0E7F">
            <w:pPr>
              <w:spacing w:line="480" w:lineRule="auto"/>
              <w:ind w:firstLineChars="950" w:firstLine="2280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DB0E7F">
            <w:pPr>
              <w:spacing w:line="480" w:lineRule="auto"/>
              <w:ind w:firstLineChars="950" w:firstLine="2280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DB0E7F">
            <w:pPr>
              <w:spacing w:line="480" w:lineRule="auto"/>
              <w:ind w:firstLineChars="950" w:firstLine="2280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</w:p>
          <w:p w:rsidR="00DB0E7F" w:rsidRPr="00A04A60" w:rsidRDefault="00DB0E7F" w:rsidP="00DB0E7F">
            <w:pPr>
              <w:spacing w:line="480" w:lineRule="auto"/>
              <w:ind w:firstLineChars="1050" w:firstLine="2520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（单位盖章）     </w:t>
            </w:r>
          </w:p>
          <w:p w:rsidR="00DB0E7F" w:rsidRPr="00A04A60" w:rsidRDefault="00DB0E7F" w:rsidP="00150B82">
            <w:pPr>
              <w:spacing w:line="480" w:lineRule="auto"/>
              <w:jc w:val="right"/>
              <w:rPr>
                <w:rFonts w:asciiTheme="minorEastAsia" w:eastAsiaTheme="minorEastAsia" w:hAnsiTheme="minorEastAsia" w:cs="FangSong_GB2312-Identity-H"/>
                <w:sz w:val="24"/>
                <w:szCs w:val="24"/>
              </w:rPr>
            </w:pPr>
            <w:r w:rsidRPr="00A04A60">
              <w:rPr>
                <w:rFonts w:asciiTheme="minorEastAsia" w:eastAsiaTheme="minorEastAsia" w:hAnsiTheme="minorEastAsia" w:cs="FangSong_GB2312-Identity-H" w:hint="eastAsia"/>
                <w:sz w:val="24"/>
                <w:szCs w:val="24"/>
              </w:rPr>
              <w:t xml:space="preserve">                        年  月  日     </w:t>
            </w:r>
          </w:p>
        </w:tc>
      </w:tr>
    </w:tbl>
    <w:p w:rsidR="00DB0E7F" w:rsidRPr="00A04A60" w:rsidRDefault="00DB0E7F" w:rsidP="00DB0E7F">
      <w:pPr>
        <w:autoSpaceDE w:val="0"/>
        <w:autoSpaceDN w:val="0"/>
        <w:adjustRightInd w:val="0"/>
        <w:spacing w:line="480" w:lineRule="auto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A04A60">
        <w:rPr>
          <w:rFonts w:asciiTheme="minorEastAsia" w:eastAsiaTheme="minorEastAsia" w:hAnsiTheme="minorEastAsia" w:cs="FangSong_GB2312-Identity-H" w:hint="eastAsia"/>
          <w:sz w:val="24"/>
          <w:szCs w:val="24"/>
        </w:rPr>
        <w:t>说明：1．本表需填写一式两份。2．企业需提交委托中介机构进行上市辅导、保荐及提供相关服务的协议复印件（验原件），证</w:t>
      </w:r>
      <w:proofErr w:type="gramStart"/>
      <w:r w:rsidRPr="00A04A60">
        <w:rPr>
          <w:rFonts w:asciiTheme="minorEastAsia" w:eastAsiaTheme="minorEastAsia" w:hAnsiTheme="minorEastAsia" w:cs="宋体" w:hint="eastAsia"/>
          <w:sz w:val="24"/>
          <w:szCs w:val="24"/>
        </w:rPr>
        <w:t>劵</w:t>
      </w:r>
      <w:proofErr w:type="gramEnd"/>
      <w:r w:rsidRPr="00A04A60">
        <w:rPr>
          <w:rFonts w:asciiTheme="minorEastAsia" w:eastAsiaTheme="minorEastAsia" w:hAnsiTheme="minorEastAsia" w:cs="仿宋_GB2312" w:hint="eastAsia"/>
          <w:sz w:val="24"/>
          <w:szCs w:val="24"/>
        </w:rPr>
        <w:t>监督机构出具的、证明企业辅导验收合格的有效凭证复印件（验原件），企业实际支出上市辅导、保荐、审计、法律等服务必要费用的原始凭证复印件（验原件）。</w:t>
      </w:r>
    </w:p>
    <w:p w:rsidR="005420E4" w:rsidRPr="00DB0E7F" w:rsidRDefault="005420E4"/>
    <w:sectPr w:rsidR="005420E4" w:rsidRPr="00DB0E7F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-Identity-H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E7F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75F7D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DB0E7F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7F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2017-05-22T06:52:00Z</dcterms:created>
  <dcterms:modified xsi:type="dcterms:W3CDTF">2017-05-22T06:53:00Z</dcterms:modified>
</cp:coreProperties>
</file>