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E13C" w14:textId="2CEE9CD2" w:rsidR="00A1244D" w:rsidRDefault="00A1244D" w:rsidP="00A1244D">
      <w:pPr>
        <w:pStyle w:val="NewNewNewNewNewNewNewNewNew"/>
        <w:spacing w:line="560" w:lineRule="exact"/>
        <w:rPr>
          <w:rFonts w:ascii="仿宋" w:eastAsia="仿宋" w:hAnsi="仿宋" w:cs="黑体"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sz w:val="32"/>
          <w:szCs w:val="32"/>
        </w:rPr>
        <w:t>附件</w:t>
      </w:r>
      <w:r w:rsidR="005652C6">
        <w:rPr>
          <w:rFonts w:ascii="仿宋" w:eastAsia="仿宋" w:hAnsi="仿宋" w:cs="黑体" w:hint="eastAsia"/>
          <w:color w:val="000000"/>
          <w:sz w:val="32"/>
          <w:szCs w:val="32"/>
        </w:rPr>
        <w:t>3</w:t>
      </w:r>
    </w:p>
    <w:p w14:paraId="024D48C7" w14:textId="77777777" w:rsidR="005652C6" w:rsidRPr="005652C6" w:rsidRDefault="005652C6" w:rsidP="00A1244D">
      <w:pPr>
        <w:pStyle w:val="NewNewNewNewNewNewNewNewNew"/>
        <w:spacing w:line="560" w:lineRule="exact"/>
        <w:rPr>
          <w:rFonts w:ascii="仿宋" w:eastAsia="仿宋" w:hAnsi="仿宋" w:cs="黑体" w:hint="eastAsia"/>
          <w:color w:val="000000"/>
          <w:sz w:val="32"/>
          <w:szCs w:val="32"/>
        </w:rPr>
      </w:pPr>
    </w:p>
    <w:p w14:paraId="3CCCF2D3" w14:textId="77777777" w:rsidR="00126494" w:rsidRDefault="00126494" w:rsidP="00126494">
      <w:pPr>
        <w:pStyle w:val="NewNewNewNewNewNewNewNewNew"/>
        <w:spacing w:line="560" w:lineRule="exact"/>
        <w:jc w:val="center"/>
        <w:rPr>
          <w:rFonts w:ascii="宋体" w:hAnsi="宋体" w:cs="黑体"/>
          <w:color w:val="000000"/>
          <w:sz w:val="44"/>
          <w:szCs w:val="32"/>
        </w:rPr>
      </w:pPr>
      <w:r>
        <w:rPr>
          <w:rStyle w:val="NormalCharacterNew"/>
          <w:rFonts w:ascii="宋体" w:hAnsi="宋体" w:hint="eastAsia"/>
          <w:sz w:val="44"/>
          <w:szCs w:val="32"/>
        </w:rPr>
        <w:t>广州市</w:t>
      </w:r>
      <w:r w:rsidR="00A1244D">
        <w:rPr>
          <w:rStyle w:val="NormalCharacterNew"/>
          <w:rFonts w:ascii="宋体" w:hAnsi="宋体" w:hint="eastAsia"/>
          <w:sz w:val="44"/>
          <w:szCs w:val="32"/>
        </w:rPr>
        <w:t>越秀区企业</w:t>
      </w:r>
      <w:r w:rsidR="00A1244D">
        <w:rPr>
          <w:rFonts w:ascii="宋体" w:hAnsi="宋体" w:cs="黑体" w:hint="eastAsia"/>
          <w:color w:val="000000"/>
          <w:sz w:val="44"/>
          <w:szCs w:val="32"/>
        </w:rPr>
        <w:t>稳定经营支持奖励</w:t>
      </w:r>
    </w:p>
    <w:p w14:paraId="22376FC6" w14:textId="1EB264AD" w:rsidR="00A1244D" w:rsidRDefault="00A1244D" w:rsidP="00126494">
      <w:pPr>
        <w:pStyle w:val="NewNewNewNewNewNewNewNewNew"/>
        <w:spacing w:line="560" w:lineRule="exact"/>
        <w:jc w:val="center"/>
        <w:rPr>
          <w:rFonts w:ascii="宋体" w:hAnsi="宋体" w:cs="黑体"/>
          <w:color w:val="000000"/>
          <w:sz w:val="32"/>
          <w:szCs w:val="32"/>
        </w:rPr>
      </w:pPr>
      <w:r>
        <w:rPr>
          <w:rFonts w:ascii="宋体" w:hAnsi="宋体" w:cs="黑体" w:hint="eastAsia"/>
          <w:color w:val="000000"/>
          <w:sz w:val="44"/>
          <w:szCs w:val="32"/>
        </w:rPr>
        <w:t>申请表</w:t>
      </w:r>
    </w:p>
    <w:p w14:paraId="43C7C284" w14:textId="77777777" w:rsidR="00A1244D" w:rsidRDefault="00A1244D" w:rsidP="00A1244D">
      <w:pPr>
        <w:pStyle w:val="NewNewNewNewNewNewNewNewNew"/>
        <w:spacing w:line="560" w:lineRule="exact"/>
        <w:ind w:firstLine="630"/>
        <w:rPr>
          <w:rFonts w:ascii="仿宋" w:eastAsia="仿宋" w:hAnsi="仿宋" w:cs="黑体"/>
          <w:color w:val="000000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984"/>
        <w:gridCol w:w="2552"/>
      </w:tblGrid>
      <w:tr w:rsidR="00A1244D" w14:paraId="5D44533A" w14:textId="77777777" w:rsidTr="00A81755">
        <w:tc>
          <w:tcPr>
            <w:tcW w:w="2552" w:type="dxa"/>
          </w:tcPr>
          <w:p w14:paraId="617E15A5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申请企业（盖章）</w:t>
            </w:r>
          </w:p>
        </w:tc>
        <w:tc>
          <w:tcPr>
            <w:tcW w:w="6946" w:type="dxa"/>
            <w:gridSpan w:val="3"/>
          </w:tcPr>
          <w:p w14:paraId="3D115706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A1244D" w14:paraId="79BD559B" w14:textId="77777777" w:rsidTr="00A81755">
        <w:tc>
          <w:tcPr>
            <w:tcW w:w="2552" w:type="dxa"/>
          </w:tcPr>
          <w:p w14:paraId="2139ADF1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注册地址</w:t>
            </w:r>
          </w:p>
        </w:tc>
        <w:tc>
          <w:tcPr>
            <w:tcW w:w="6946" w:type="dxa"/>
            <w:gridSpan w:val="3"/>
          </w:tcPr>
          <w:p w14:paraId="3CD2B02C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A1244D" w14:paraId="1122D440" w14:textId="77777777" w:rsidTr="00A81755">
        <w:tc>
          <w:tcPr>
            <w:tcW w:w="2552" w:type="dxa"/>
          </w:tcPr>
          <w:p w14:paraId="6F8A2267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统一社会信用</w:t>
            </w:r>
          </w:p>
          <w:p w14:paraId="2156B671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代码</w:t>
            </w:r>
          </w:p>
        </w:tc>
        <w:tc>
          <w:tcPr>
            <w:tcW w:w="2410" w:type="dxa"/>
          </w:tcPr>
          <w:p w14:paraId="16A1CB9E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84" w:type="dxa"/>
          </w:tcPr>
          <w:p w14:paraId="580D3993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注册时间</w:t>
            </w:r>
          </w:p>
        </w:tc>
        <w:tc>
          <w:tcPr>
            <w:tcW w:w="2552" w:type="dxa"/>
          </w:tcPr>
          <w:p w14:paraId="0E6699B1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A1244D" w14:paraId="0401CA9C" w14:textId="77777777" w:rsidTr="00A81755">
        <w:tc>
          <w:tcPr>
            <w:tcW w:w="2552" w:type="dxa"/>
          </w:tcPr>
          <w:p w14:paraId="00355087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注册资本</w:t>
            </w:r>
          </w:p>
        </w:tc>
        <w:tc>
          <w:tcPr>
            <w:tcW w:w="2410" w:type="dxa"/>
          </w:tcPr>
          <w:p w14:paraId="185F0424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84" w:type="dxa"/>
          </w:tcPr>
          <w:p w14:paraId="102E9C4B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法人代表</w:t>
            </w:r>
          </w:p>
        </w:tc>
        <w:tc>
          <w:tcPr>
            <w:tcW w:w="2552" w:type="dxa"/>
          </w:tcPr>
          <w:p w14:paraId="672EA877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A1244D" w14:paraId="15709B5F" w14:textId="77777777" w:rsidTr="00A81755">
        <w:tc>
          <w:tcPr>
            <w:tcW w:w="2552" w:type="dxa"/>
          </w:tcPr>
          <w:p w14:paraId="53C68582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联系人</w:t>
            </w:r>
          </w:p>
        </w:tc>
        <w:tc>
          <w:tcPr>
            <w:tcW w:w="2410" w:type="dxa"/>
          </w:tcPr>
          <w:p w14:paraId="01FCA6F8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84" w:type="dxa"/>
          </w:tcPr>
          <w:p w14:paraId="549E2A4B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联系人电话</w:t>
            </w:r>
          </w:p>
        </w:tc>
        <w:tc>
          <w:tcPr>
            <w:tcW w:w="2552" w:type="dxa"/>
          </w:tcPr>
          <w:p w14:paraId="52C973E9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A1244D" w14:paraId="34076D29" w14:textId="77777777" w:rsidTr="00A81755">
        <w:tc>
          <w:tcPr>
            <w:tcW w:w="2552" w:type="dxa"/>
          </w:tcPr>
          <w:p w14:paraId="1C054A4E" w14:textId="77777777" w:rsidR="00A1244D" w:rsidRDefault="00A1244D" w:rsidP="00A81755">
            <w:pPr>
              <w:pStyle w:val="NewNewNewNewNewNewNewNewNew"/>
              <w:widowControl/>
              <w:ind w:firstLineChars="150" w:firstLine="480"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年  份</w:t>
            </w:r>
          </w:p>
        </w:tc>
        <w:tc>
          <w:tcPr>
            <w:tcW w:w="4394" w:type="dxa"/>
            <w:gridSpan w:val="2"/>
          </w:tcPr>
          <w:p w14:paraId="12004E0F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销售额或营业收入（亿元）</w:t>
            </w:r>
          </w:p>
        </w:tc>
        <w:tc>
          <w:tcPr>
            <w:tcW w:w="2552" w:type="dxa"/>
          </w:tcPr>
          <w:p w14:paraId="30BF4002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与上年同比增幅</w:t>
            </w:r>
          </w:p>
        </w:tc>
      </w:tr>
      <w:tr w:rsidR="00A1244D" w14:paraId="0E8D6A8D" w14:textId="77777777" w:rsidTr="00A81755">
        <w:tc>
          <w:tcPr>
            <w:tcW w:w="2552" w:type="dxa"/>
          </w:tcPr>
          <w:p w14:paraId="1BF38EF8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2019年全年</w:t>
            </w:r>
          </w:p>
        </w:tc>
        <w:tc>
          <w:tcPr>
            <w:tcW w:w="4394" w:type="dxa"/>
            <w:gridSpan w:val="2"/>
          </w:tcPr>
          <w:p w14:paraId="69C08819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552" w:type="dxa"/>
          </w:tcPr>
          <w:p w14:paraId="1A321647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A1244D" w14:paraId="7C949BD2" w14:textId="77777777" w:rsidTr="00A81755">
        <w:tc>
          <w:tcPr>
            <w:tcW w:w="2552" w:type="dxa"/>
          </w:tcPr>
          <w:p w14:paraId="623D6502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2019年上半年</w:t>
            </w:r>
          </w:p>
        </w:tc>
        <w:tc>
          <w:tcPr>
            <w:tcW w:w="4394" w:type="dxa"/>
            <w:gridSpan w:val="2"/>
          </w:tcPr>
          <w:p w14:paraId="6858E9FF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552" w:type="dxa"/>
          </w:tcPr>
          <w:p w14:paraId="3615C789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A1244D" w14:paraId="387B3F0E" w14:textId="77777777" w:rsidTr="00A81755">
        <w:tc>
          <w:tcPr>
            <w:tcW w:w="2552" w:type="dxa"/>
          </w:tcPr>
          <w:p w14:paraId="6C2ACB4F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2020年上半年</w:t>
            </w:r>
          </w:p>
        </w:tc>
        <w:tc>
          <w:tcPr>
            <w:tcW w:w="4394" w:type="dxa"/>
            <w:gridSpan w:val="2"/>
          </w:tcPr>
          <w:p w14:paraId="40C69800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552" w:type="dxa"/>
          </w:tcPr>
          <w:p w14:paraId="1DC20D0C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A1244D" w14:paraId="271C889C" w14:textId="77777777" w:rsidTr="00A81755">
        <w:tc>
          <w:tcPr>
            <w:tcW w:w="2552" w:type="dxa"/>
          </w:tcPr>
          <w:p w14:paraId="6B2ED0AD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企业开户银行</w:t>
            </w:r>
          </w:p>
        </w:tc>
        <w:tc>
          <w:tcPr>
            <w:tcW w:w="6946" w:type="dxa"/>
            <w:gridSpan w:val="3"/>
          </w:tcPr>
          <w:p w14:paraId="7E087FD2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A1244D" w14:paraId="33382BDB" w14:textId="77777777" w:rsidTr="00A81755">
        <w:tc>
          <w:tcPr>
            <w:tcW w:w="2552" w:type="dxa"/>
          </w:tcPr>
          <w:p w14:paraId="0CB1A31D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企业银行账号</w:t>
            </w:r>
          </w:p>
        </w:tc>
        <w:tc>
          <w:tcPr>
            <w:tcW w:w="6946" w:type="dxa"/>
            <w:gridSpan w:val="3"/>
          </w:tcPr>
          <w:p w14:paraId="15CB4C3B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A1244D" w14:paraId="67EB5846" w14:textId="77777777" w:rsidTr="00A81755">
        <w:trPr>
          <w:trHeight w:val="2568"/>
        </w:trPr>
        <w:tc>
          <w:tcPr>
            <w:tcW w:w="2552" w:type="dxa"/>
          </w:tcPr>
          <w:p w14:paraId="0CF741C9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越秀区商务局</w:t>
            </w:r>
          </w:p>
          <w:p w14:paraId="04A36B9A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审核意见</w:t>
            </w:r>
          </w:p>
        </w:tc>
        <w:tc>
          <w:tcPr>
            <w:tcW w:w="6946" w:type="dxa"/>
            <w:gridSpan w:val="3"/>
          </w:tcPr>
          <w:p w14:paraId="0C63B389" w14:textId="77777777" w:rsidR="00A1244D" w:rsidRDefault="00A1244D" w:rsidP="00A81755">
            <w:pPr>
              <w:pStyle w:val="NewNewNewNewNewNewNewNewNew"/>
              <w:widowControl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</w:tr>
    </w:tbl>
    <w:p w14:paraId="76494148" w14:textId="77777777" w:rsidR="00A1244D" w:rsidRPr="00A1244D" w:rsidRDefault="00A1244D" w:rsidP="005652C6">
      <w:pPr>
        <w:rPr>
          <w:rFonts w:hint="eastAsia"/>
        </w:rPr>
      </w:pPr>
    </w:p>
    <w:sectPr w:rsidR="00A1244D" w:rsidRPr="00A1244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7A7F1" w14:textId="77777777" w:rsidR="006774A2" w:rsidRDefault="006774A2">
      <w:r>
        <w:separator/>
      </w:r>
    </w:p>
  </w:endnote>
  <w:endnote w:type="continuationSeparator" w:id="0">
    <w:p w14:paraId="07F4FB00" w14:textId="77777777" w:rsidR="006774A2" w:rsidRDefault="0067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F694F" w14:textId="6CEA9B38" w:rsidR="00431CE2" w:rsidRDefault="00A1244D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7DA73" wp14:editId="5224E82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4139F" w14:textId="77777777" w:rsidR="00431CE2" w:rsidRDefault="00126494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17DA73" id="矩形 1" o:spid="_x0000_s1026" style="position:absolute;margin-left:-46.65pt;margin-top:0;width:4.5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" filled="f" stroked="f">
              <v:textbox style="mso-fit-shape-to-text:t" inset="0,0,0,0">
                <w:txbxContent>
                  <w:p w14:paraId="0B24139F" w14:textId="77777777" w:rsidR="00000000" w:rsidRDefault="00126494">
                    <w:pPr>
                      <w:pStyle w:val="a3"/>
                      <w:tabs>
                        <w:tab w:val="clear" w:pos="4153"/>
                        <w:tab w:val="clear" w:pos="8306"/>
                      </w:tabs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8A6E4" w14:textId="77777777" w:rsidR="006774A2" w:rsidRDefault="006774A2">
      <w:r>
        <w:separator/>
      </w:r>
    </w:p>
  </w:footnote>
  <w:footnote w:type="continuationSeparator" w:id="0">
    <w:p w14:paraId="48A06A5A" w14:textId="77777777" w:rsidR="006774A2" w:rsidRDefault="00677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4D"/>
    <w:rsid w:val="00126494"/>
    <w:rsid w:val="00431CE2"/>
    <w:rsid w:val="005652C6"/>
    <w:rsid w:val="00577A4F"/>
    <w:rsid w:val="006774A2"/>
    <w:rsid w:val="00A1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915D1"/>
  <w15:chartTrackingRefBased/>
  <w15:docId w15:val="{7255DEAA-6D77-452C-AA67-362C6F1D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44D"/>
    <w:pPr>
      <w:widowControl w:val="0"/>
      <w:jc w:val="both"/>
    </w:pPr>
    <w:rPr>
      <w:rFonts w:ascii="Times New Roman" w:eastAsia="仿宋_GB2312" w:hAnsi="Times New Roman" w:cs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New">
    <w:name w:val="NormalCharacter New"/>
    <w:rsid w:val="00A1244D"/>
    <w:rPr>
      <w:rFonts w:ascii="Calibri" w:eastAsia="宋体" w:hAnsi="Calibri"/>
      <w:kern w:val="2"/>
      <w:sz w:val="21"/>
      <w:szCs w:val="24"/>
      <w:lang w:val="en-US" w:eastAsia="zh-CN"/>
    </w:rPr>
  </w:style>
  <w:style w:type="paragraph" w:customStyle="1" w:styleId="NewNewNewNewNewNewNewNewNew">
    <w:name w:val="正文 New New New New New New New New New"/>
    <w:rsid w:val="00A124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3">
    <w:name w:val="footer"/>
    <w:basedOn w:val="a"/>
    <w:link w:val="a4"/>
    <w:rsid w:val="00A1244D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character" w:customStyle="1" w:styleId="a4">
    <w:name w:val="页脚 字符"/>
    <w:basedOn w:val="a0"/>
    <w:link w:val="a3"/>
    <w:rsid w:val="00A1244D"/>
    <w:rPr>
      <w:rFonts w:ascii="Times New Roman" w:eastAsia="宋体" w:hAnsi="Times New Roman" w:cs="黑体"/>
      <w:sz w:val="18"/>
    </w:rPr>
  </w:style>
  <w:style w:type="paragraph" w:styleId="a5">
    <w:name w:val="header"/>
    <w:basedOn w:val="a"/>
    <w:link w:val="a6"/>
    <w:uiPriority w:val="99"/>
    <w:unhideWhenUsed/>
    <w:rsid w:val="00565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52C6"/>
    <w:rPr>
      <w:rFonts w:ascii="Times New Roman" w:eastAsia="仿宋_GB2312" w:hAnsi="Times New Roman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先生</dc:creator>
  <cp:keywords/>
  <dc:description/>
  <cp:lastModifiedBy>熊 先生</cp:lastModifiedBy>
  <cp:revision>3</cp:revision>
  <cp:lastPrinted>2020-08-11T02:53:00Z</cp:lastPrinted>
  <dcterms:created xsi:type="dcterms:W3CDTF">2020-08-11T02:28:00Z</dcterms:created>
  <dcterms:modified xsi:type="dcterms:W3CDTF">2020-08-11T03:05:00Z</dcterms:modified>
</cp:coreProperties>
</file>